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F24" w:rsidRPr="00AD5DAD" w:rsidRDefault="007F5F24" w:rsidP="007F5F24">
      <w:pPr>
        <w:pStyle w:val="1"/>
        <w:tabs>
          <w:tab w:val="clear" w:pos="432"/>
        </w:tabs>
        <w:spacing w:before="240" w:line="240" w:lineRule="auto"/>
        <w:jc w:val="center"/>
        <w:rPr>
          <w:sz w:val="28"/>
          <w:szCs w:val="28"/>
        </w:rPr>
      </w:pPr>
      <w:r w:rsidRPr="00AD5DAD">
        <w:rPr>
          <w:sz w:val="28"/>
          <w:szCs w:val="28"/>
        </w:rPr>
        <w:t>Shawn S. Donkin, PhD</w:t>
      </w:r>
    </w:p>
    <w:p w:rsidR="00F2741D" w:rsidRPr="00AD5DAD" w:rsidRDefault="00F2741D" w:rsidP="00F2741D">
      <w:pPr>
        <w:spacing w:before="120"/>
        <w:jc w:val="center"/>
        <w:rPr>
          <w:rFonts w:ascii="Times New Roman" w:hAnsi="Times New Roman" w:cs="Times New Roman"/>
          <w:sz w:val="24"/>
          <w:szCs w:val="24"/>
        </w:rPr>
      </w:pPr>
      <w:r w:rsidRPr="00AD5DAD">
        <w:rPr>
          <w:rFonts w:ascii="Times New Roman" w:hAnsi="Times New Roman" w:cs="Times New Roman"/>
          <w:sz w:val="24"/>
          <w:szCs w:val="24"/>
        </w:rPr>
        <w:t>College of Agricultural Sciences, Oregon State University</w:t>
      </w:r>
    </w:p>
    <w:p w:rsidR="00F2741D" w:rsidRPr="00AD5DAD" w:rsidRDefault="00DF0B27" w:rsidP="00F2741D">
      <w:pPr>
        <w:jc w:val="center"/>
        <w:rPr>
          <w:rFonts w:ascii="Times New Roman" w:hAnsi="Times New Roman" w:cs="Times New Roman"/>
          <w:sz w:val="24"/>
          <w:szCs w:val="24"/>
        </w:rPr>
      </w:pPr>
      <w:r w:rsidRPr="00AD5DAD">
        <w:rPr>
          <w:rFonts w:ascii="Times New Roman" w:hAnsi="Times New Roman" w:cs="Times New Roman"/>
          <w:sz w:val="24"/>
          <w:szCs w:val="24"/>
        </w:rPr>
        <w:t>765-413-4667</w:t>
      </w:r>
      <w:r w:rsidR="00F2741D" w:rsidRPr="00AD5DAD">
        <w:rPr>
          <w:rFonts w:ascii="Times New Roman" w:hAnsi="Times New Roman" w:cs="Times New Roman"/>
          <w:sz w:val="24"/>
          <w:szCs w:val="24"/>
        </w:rPr>
        <w:t xml:space="preserve"> / shawn.donkin@oregonstate.edu</w:t>
      </w:r>
    </w:p>
    <w:p w:rsidR="004C099B" w:rsidRPr="00AD5DAD" w:rsidRDefault="00C97955" w:rsidP="004C099B">
      <w:pPr>
        <w:jc w:val="center"/>
        <w:rPr>
          <w:rFonts w:ascii="Times New Roman" w:hAnsi="Times New Roman" w:cs="Times New Roman"/>
          <w:b/>
          <w:i/>
          <w:sz w:val="24"/>
          <w:szCs w:val="24"/>
        </w:rPr>
      </w:pPr>
      <w:r>
        <w:rPr>
          <w:rFonts w:ascii="Times New Roman" w:hAnsi="Times New Roman" w:cs="Times New Roman"/>
          <w:b/>
          <w:i/>
          <w:sz w:val="24"/>
          <w:szCs w:val="24"/>
        </w:rPr>
        <w:t xml:space="preserve">August </w:t>
      </w:r>
      <w:r w:rsidR="00F154C5" w:rsidRPr="00AD5DAD">
        <w:rPr>
          <w:rFonts w:ascii="Times New Roman" w:hAnsi="Times New Roman" w:cs="Times New Roman"/>
          <w:b/>
          <w:i/>
          <w:sz w:val="24"/>
          <w:szCs w:val="24"/>
        </w:rPr>
        <w:t>202</w:t>
      </w:r>
      <w:r w:rsidR="007F5F24" w:rsidRPr="00AD5DAD">
        <w:rPr>
          <w:rFonts w:ascii="Times New Roman" w:hAnsi="Times New Roman" w:cs="Times New Roman"/>
          <w:b/>
          <w:i/>
          <w:sz w:val="24"/>
          <w:szCs w:val="24"/>
        </w:rPr>
        <w:t>2</w:t>
      </w:r>
    </w:p>
    <w:p w:rsidR="00EC587C" w:rsidRPr="00AD5DAD" w:rsidRDefault="00EC587C" w:rsidP="002E0D6F">
      <w:pPr>
        <w:tabs>
          <w:tab w:val="left" w:pos="720"/>
          <w:tab w:val="center" w:pos="4680"/>
        </w:tabs>
        <w:spacing w:before="360"/>
        <w:rPr>
          <w:rFonts w:ascii="Times New Roman" w:hAnsi="Times New Roman" w:cs="Times New Roman"/>
          <w:b/>
          <w:caps/>
          <w:sz w:val="24"/>
          <w:szCs w:val="24"/>
        </w:rPr>
      </w:pPr>
      <w:r w:rsidRPr="00AD5DAD">
        <w:rPr>
          <w:rFonts w:ascii="Times New Roman" w:hAnsi="Times New Roman" w:cs="Times New Roman"/>
          <w:b/>
          <w:caps/>
          <w:sz w:val="24"/>
          <w:szCs w:val="24"/>
        </w:rPr>
        <w:t>a.</w:t>
      </w:r>
      <w:r w:rsidRPr="00AD5DAD">
        <w:rPr>
          <w:rFonts w:ascii="Times New Roman" w:hAnsi="Times New Roman" w:cs="Times New Roman"/>
          <w:b/>
          <w:caps/>
          <w:sz w:val="24"/>
          <w:szCs w:val="24"/>
        </w:rPr>
        <w:tab/>
        <w:t>gENERAL INFORMATION</w:t>
      </w:r>
    </w:p>
    <w:p w:rsidR="00024D19" w:rsidRPr="00AD5DAD" w:rsidRDefault="00024D19" w:rsidP="00024D19">
      <w:pPr>
        <w:tabs>
          <w:tab w:val="left" w:pos="720"/>
          <w:tab w:val="center" w:pos="4680"/>
        </w:tabs>
        <w:spacing w:before="240"/>
        <w:rPr>
          <w:rFonts w:ascii="Times New Roman" w:hAnsi="Times New Roman" w:cs="Times New Roman"/>
          <w:b/>
          <w:caps/>
          <w:sz w:val="24"/>
          <w:szCs w:val="24"/>
        </w:rPr>
      </w:pPr>
      <w:r w:rsidRPr="00AD5DAD">
        <w:rPr>
          <w:rFonts w:ascii="Times New Roman" w:hAnsi="Times New Roman" w:cs="Times New Roman"/>
          <w:b/>
          <w:caps/>
          <w:sz w:val="24"/>
          <w:szCs w:val="24"/>
        </w:rPr>
        <w:t>Education:</w:t>
      </w:r>
    </w:p>
    <w:p w:rsidR="00024D19" w:rsidRPr="00AD5DAD" w:rsidRDefault="00375C71" w:rsidP="00D41757">
      <w:pPr>
        <w:tabs>
          <w:tab w:val="center" w:pos="4680"/>
        </w:tabs>
        <w:spacing w:before="120"/>
        <w:ind w:left="1080" w:hanging="720"/>
        <w:rPr>
          <w:rFonts w:ascii="Times New Roman" w:hAnsi="Times New Roman" w:cs="Times New Roman"/>
          <w:sz w:val="24"/>
          <w:szCs w:val="24"/>
        </w:rPr>
      </w:pPr>
      <w:r w:rsidRPr="00AD5DAD">
        <w:rPr>
          <w:rFonts w:ascii="Times New Roman" w:hAnsi="Times New Roman" w:cs="Times New Roman"/>
          <w:sz w:val="24"/>
          <w:szCs w:val="24"/>
        </w:rPr>
        <w:t>1992</w:t>
      </w:r>
      <w:r w:rsidRPr="00AD5DAD">
        <w:rPr>
          <w:rFonts w:ascii="Times New Roman" w:hAnsi="Times New Roman" w:cs="Times New Roman"/>
          <w:sz w:val="24"/>
          <w:szCs w:val="24"/>
        </w:rPr>
        <w:tab/>
      </w:r>
      <w:r w:rsidR="00024D19" w:rsidRPr="00AD5DAD">
        <w:rPr>
          <w:rFonts w:ascii="Times New Roman" w:hAnsi="Times New Roman" w:cs="Times New Roman"/>
          <w:sz w:val="24"/>
          <w:szCs w:val="24"/>
        </w:rPr>
        <w:t>Ph.D., Dairy Science</w:t>
      </w:r>
      <w:r w:rsidR="00774B4A" w:rsidRPr="00AD5DAD">
        <w:rPr>
          <w:rFonts w:ascii="Times New Roman" w:hAnsi="Times New Roman" w:cs="Times New Roman"/>
          <w:sz w:val="24"/>
          <w:szCs w:val="24"/>
        </w:rPr>
        <w:t xml:space="preserve"> (Minor: Bi</w:t>
      </w:r>
      <w:r w:rsidR="00BE3511" w:rsidRPr="00AD5DAD">
        <w:rPr>
          <w:rFonts w:ascii="Times New Roman" w:hAnsi="Times New Roman" w:cs="Times New Roman"/>
          <w:sz w:val="24"/>
          <w:szCs w:val="24"/>
        </w:rPr>
        <w:t>o</w:t>
      </w:r>
      <w:r w:rsidR="00774B4A" w:rsidRPr="00AD5DAD">
        <w:rPr>
          <w:rFonts w:ascii="Times New Roman" w:hAnsi="Times New Roman" w:cs="Times New Roman"/>
          <w:sz w:val="24"/>
          <w:szCs w:val="24"/>
        </w:rPr>
        <w:t>molecular Chemistry)</w:t>
      </w:r>
      <w:r w:rsidR="00024D19" w:rsidRPr="00AD5DAD">
        <w:rPr>
          <w:rFonts w:ascii="Times New Roman" w:hAnsi="Times New Roman" w:cs="Times New Roman"/>
          <w:sz w:val="24"/>
          <w:szCs w:val="24"/>
        </w:rPr>
        <w:t>, University of Wisconsin - Madison, Wisconsin.</w:t>
      </w:r>
    </w:p>
    <w:p w:rsidR="00024D19" w:rsidRPr="00AD5DAD" w:rsidRDefault="00375C71" w:rsidP="00D41757">
      <w:pPr>
        <w:tabs>
          <w:tab w:val="center" w:pos="4680"/>
        </w:tabs>
        <w:spacing w:before="60"/>
        <w:ind w:left="1080" w:hanging="720"/>
        <w:rPr>
          <w:rFonts w:ascii="Times New Roman" w:hAnsi="Times New Roman" w:cs="Times New Roman"/>
          <w:sz w:val="24"/>
          <w:szCs w:val="24"/>
        </w:rPr>
      </w:pPr>
      <w:r w:rsidRPr="00AD5DAD">
        <w:rPr>
          <w:rFonts w:ascii="Times New Roman" w:hAnsi="Times New Roman" w:cs="Times New Roman"/>
          <w:sz w:val="24"/>
          <w:szCs w:val="24"/>
        </w:rPr>
        <w:t>1987</w:t>
      </w:r>
      <w:r w:rsidRPr="00AD5DAD">
        <w:rPr>
          <w:rFonts w:ascii="Times New Roman" w:hAnsi="Times New Roman" w:cs="Times New Roman"/>
          <w:sz w:val="24"/>
          <w:szCs w:val="24"/>
        </w:rPr>
        <w:tab/>
      </w:r>
      <w:r w:rsidR="00024D19" w:rsidRPr="00AD5DAD">
        <w:rPr>
          <w:rFonts w:ascii="Times New Roman" w:hAnsi="Times New Roman" w:cs="Times New Roman"/>
          <w:sz w:val="24"/>
          <w:szCs w:val="24"/>
        </w:rPr>
        <w:t xml:space="preserve">M.S., </w:t>
      </w:r>
      <w:r w:rsidRPr="00AD5DAD">
        <w:rPr>
          <w:rFonts w:ascii="Times New Roman" w:hAnsi="Times New Roman" w:cs="Times New Roman"/>
          <w:sz w:val="24"/>
          <w:szCs w:val="24"/>
        </w:rPr>
        <w:t>Dairy and Animal Sciences,</w:t>
      </w:r>
      <w:r w:rsidR="00024D19" w:rsidRPr="00AD5DAD">
        <w:rPr>
          <w:rFonts w:ascii="Times New Roman" w:hAnsi="Times New Roman" w:cs="Times New Roman"/>
          <w:sz w:val="24"/>
          <w:szCs w:val="24"/>
        </w:rPr>
        <w:t xml:space="preserve"> The Pennsylvania State University, University Park, Pennsylvania.</w:t>
      </w:r>
    </w:p>
    <w:p w:rsidR="00024D19" w:rsidRPr="00AD5DAD" w:rsidRDefault="00375C71" w:rsidP="00D41757">
      <w:pPr>
        <w:tabs>
          <w:tab w:val="center" w:pos="4680"/>
        </w:tabs>
        <w:spacing w:before="60"/>
        <w:ind w:left="1080" w:hanging="720"/>
        <w:rPr>
          <w:rFonts w:ascii="Times New Roman" w:hAnsi="Times New Roman" w:cs="Times New Roman"/>
          <w:sz w:val="24"/>
          <w:szCs w:val="24"/>
        </w:rPr>
      </w:pPr>
      <w:r w:rsidRPr="00AD5DAD">
        <w:rPr>
          <w:rFonts w:ascii="Times New Roman" w:hAnsi="Times New Roman" w:cs="Times New Roman"/>
          <w:sz w:val="24"/>
          <w:szCs w:val="24"/>
        </w:rPr>
        <w:t>1982</w:t>
      </w:r>
      <w:r w:rsidRPr="00AD5DAD">
        <w:rPr>
          <w:rFonts w:ascii="Times New Roman" w:hAnsi="Times New Roman" w:cs="Times New Roman"/>
          <w:sz w:val="24"/>
          <w:szCs w:val="24"/>
        </w:rPr>
        <w:tab/>
      </w:r>
      <w:r w:rsidR="005670D3" w:rsidRPr="00AD5DAD">
        <w:rPr>
          <w:rFonts w:ascii="Times New Roman" w:hAnsi="Times New Roman" w:cs="Times New Roman"/>
          <w:sz w:val="24"/>
          <w:szCs w:val="24"/>
        </w:rPr>
        <w:t>B.Sc.,</w:t>
      </w:r>
      <w:r w:rsidR="00024D19" w:rsidRPr="00AD5DAD">
        <w:rPr>
          <w:rFonts w:ascii="Times New Roman" w:hAnsi="Times New Roman" w:cs="Times New Roman"/>
          <w:sz w:val="24"/>
          <w:szCs w:val="24"/>
        </w:rPr>
        <w:t xml:space="preserve"> Gener</w:t>
      </w:r>
      <w:r w:rsidRPr="00AD5DAD">
        <w:rPr>
          <w:rFonts w:ascii="Times New Roman" w:hAnsi="Times New Roman" w:cs="Times New Roman"/>
          <w:sz w:val="24"/>
          <w:szCs w:val="24"/>
        </w:rPr>
        <w:t xml:space="preserve">al Agricultural Sciences, </w:t>
      </w:r>
      <w:r w:rsidR="00024D19" w:rsidRPr="00AD5DAD">
        <w:rPr>
          <w:rFonts w:ascii="Times New Roman" w:hAnsi="Times New Roman" w:cs="Times New Roman"/>
          <w:sz w:val="24"/>
          <w:szCs w:val="24"/>
        </w:rPr>
        <w:t>McGill University, Montreal, Quebec.</w:t>
      </w:r>
    </w:p>
    <w:p w:rsidR="00024D19" w:rsidRPr="00AD5DAD" w:rsidRDefault="00375C71" w:rsidP="00D41757">
      <w:pPr>
        <w:tabs>
          <w:tab w:val="center" w:pos="4680"/>
        </w:tabs>
        <w:spacing w:before="60"/>
        <w:ind w:left="1080" w:hanging="720"/>
        <w:rPr>
          <w:rFonts w:ascii="Times New Roman" w:hAnsi="Times New Roman" w:cs="Times New Roman"/>
          <w:b/>
          <w:sz w:val="24"/>
          <w:szCs w:val="24"/>
        </w:rPr>
      </w:pPr>
      <w:r w:rsidRPr="00AD5DAD">
        <w:rPr>
          <w:rFonts w:ascii="Times New Roman" w:hAnsi="Times New Roman" w:cs="Times New Roman"/>
          <w:sz w:val="24"/>
          <w:szCs w:val="24"/>
        </w:rPr>
        <w:t>1980</w:t>
      </w:r>
      <w:r w:rsidRPr="00AD5DAD">
        <w:rPr>
          <w:rFonts w:ascii="Times New Roman" w:hAnsi="Times New Roman" w:cs="Times New Roman"/>
          <w:sz w:val="24"/>
          <w:szCs w:val="24"/>
        </w:rPr>
        <w:tab/>
      </w:r>
      <w:r w:rsidR="00024D19" w:rsidRPr="00AD5DAD">
        <w:rPr>
          <w:rFonts w:ascii="Times New Roman" w:hAnsi="Times New Roman" w:cs="Times New Roman"/>
          <w:sz w:val="24"/>
          <w:szCs w:val="24"/>
        </w:rPr>
        <w:t>Assoc</w:t>
      </w:r>
      <w:r w:rsidR="004B12ED" w:rsidRPr="00AD5DAD">
        <w:rPr>
          <w:rFonts w:ascii="Times New Roman" w:hAnsi="Times New Roman" w:cs="Times New Roman"/>
          <w:sz w:val="24"/>
          <w:szCs w:val="24"/>
        </w:rPr>
        <w:t>iate</w:t>
      </w:r>
      <w:r w:rsidRPr="00AD5DAD">
        <w:rPr>
          <w:rFonts w:ascii="Times New Roman" w:hAnsi="Times New Roman" w:cs="Times New Roman"/>
          <w:sz w:val="24"/>
          <w:szCs w:val="24"/>
        </w:rPr>
        <w:t xml:space="preserve"> in Agricultural Science, </w:t>
      </w:r>
      <w:r w:rsidR="00024D19" w:rsidRPr="00AD5DAD">
        <w:rPr>
          <w:rFonts w:ascii="Times New Roman" w:hAnsi="Times New Roman" w:cs="Times New Roman"/>
          <w:sz w:val="24"/>
          <w:szCs w:val="24"/>
        </w:rPr>
        <w:t>Nova Scotia Agricultural College, Truro, Nova Scotia</w:t>
      </w:r>
      <w:r w:rsidR="00024D19" w:rsidRPr="00AD5DAD">
        <w:rPr>
          <w:rFonts w:ascii="Times New Roman" w:hAnsi="Times New Roman" w:cs="Times New Roman"/>
          <w:b/>
          <w:sz w:val="24"/>
          <w:szCs w:val="24"/>
        </w:rPr>
        <w:t>.</w:t>
      </w:r>
    </w:p>
    <w:p w:rsidR="00024D19" w:rsidRPr="00AD5DAD" w:rsidRDefault="00024D19" w:rsidP="00024D19">
      <w:pPr>
        <w:tabs>
          <w:tab w:val="left" w:pos="720"/>
          <w:tab w:val="center" w:pos="4680"/>
        </w:tabs>
        <w:spacing w:before="240"/>
        <w:rPr>
          <w:rFonts w:ascii="Times New Roman" w:hAnsi="Times New Roman" w:cs="Times New Roman"/>
          <w:b/>
          <w:caps/>
          <w:sz w:val="24"/>
          <w:szCs w:val="24"/>
        </w:rPr>
      </w:pPr>
      <w:r w:rsidRPr="00AD5DAD">
        <w:rPr>
          <w:rFonts w:ascii="Times New Roman" w:hAnsi="Times New Roman" w:cs="Times New Roman"/>
          <w:b/>
          <w:caps/>
          <w:sz w:val="24"/>
          <w:szCs w:val="24"/>
        </w:rPr>
        <w:t>Academic Appointments:</w:t>
      </w:r>
    </w:p>
    <w:p w:rsidR="007F5F24" w:rsidRPr="00AD5DAD" w:rsidRDefault="007F5F24" w:rsidP="00D41757">
      <w:pPr>
        <w:spacing w:before="120"/>
        <w:ind w:left="360"/>
        <w:rPr>
          <w:rFonts w:ascii="Times New Roman" w:hAnsi="Times New Roman" w:cs="Times New Roman"/>
          <w:sz w:val="24"/>
          <w:szCs w:val="24"/>
        </w:rPr>
      </w:pPr>
      <w:r w:rsidRPr="00AD5DAD">
        <w:rPr>
          <w:rFonts w:ascii="Times New Roman" w:hAnsi="Times New Roman" w:cs="Times New Roman"/>
          <w:sz w:val="24"/>
          <w:szCs w:val="24"/>
        </w:rPr>
        <w:t>Associate Dean for Research, College of Agricultural Sciences, Oregon State University, August 2021 – present.</w:t>
      </w:r>
    </w:p>
    <w:p w:rsidR="007F5F24" w:rsidRPr="00AD5DAD" w:rsidRDefault="007F5F24" w:rsidP="007F5F24">
      <w:pPr>
        <w:spacing w:before="120"/>
        <w:ind w:left="360"/>
        <w:rPr>
          <w:rFonts w:ascii="Times New Roman" w:hAnsi="Times New Roman" w:cs="Times New Roman"/>
          <w:sz w:val="24"/>
          <w:szCs w:val="24"/>
        </w:rPr>
      </w:pPr>
      <w:r w:rsidRPr="00AD5DAD">
        <w:rPr>
          <w:rFonts w:ascii="Times New Roman" w:hAnsi="Times New Roman" w:cs="Times New Roman"/>
          <w:sz w:val="24"/>
          <w:szCs w:val="24"/>
        </w:rPr>
        <w:t xml:space="preserve">Associate </w:t>
      </w:r>
      <w:r w:rsidR="006900A7" w:rsidRPr="00AD5DAD">
        <w:rPr>
          <w:rFonts w:ascii="Times New Roman" w:hAnsi="Times New Roman" w:cs="Times New Roman"/>
          <w:sz w:val="24"/>
          <w:szCs w:val="24"/>
        </w:rPr>
        <w:t xml:space="preserve">Director </w:t>
      </w:r>
      <w:r w:rsidRPr="00AD5DAD">
        <w:rPr>
          <w:rFonts w:ascii="Times New Roman" w:hAnsi="Times New Roman" w:cs="Times New Roman"/>
          <w:sz w:val="24"/>
          <w:szCs w:val="24"/>
        </w:rPr>
        <w:t>of the Oregon Agricultural Experiment Station, Oregon State University, August 2021 – present.</w:t>
      </w:r>
    </w:p>
    <w:p w:rsidR="006900A7" w:rsidRPr="00AD5DAD" w:rsidRDefault="006900A7" w:rsidP="007F5F24">
      <w:pPr>
        <w:spacing w:before="120"/>
        <w:ind w:left="360"/>
        <w:rPr>
          <w:rFonts w:ascii="Times New Roman" w:hAnsi="Times New Roman" w:cs="Times New Roman"/>
          <w:sz w:val="24"/>
          <w:szCs w:val="24"/>
        </w:rPr>
      </w:pPr>
      <w:r w:rsidRPr="00AD5DAD">
        <w:rPr>
          <w:rFonts w:ascii="Times New Roman" w:hAnsi="Times New Roman" w:cs="Times New Roman"/>
          <w:sz w:val="24"/>
          <w:szCs w:val="24"/>
        </w:rPr>
        <w:t>Professor of Animal and Rangeland Sciences, Oregon State University, August 2021 – present.</w:t>
      </w:r>
    </w:p>
    <w:p w:rsidR="006900A7" w:rsidRPr="00AD5DAD" w:rsidRDefault="006900A7" w:rsidP="007F5F24">
      <w:pPr>
        <w:spacing w:before="120"/>
        <w:ind w:left="360"/>
        <w:rPr>
          <w:rFonts w:ascii="Times New Roman" w:hAnsi="Times New Roman" w:cs="Times New Roman"/>
          <w:sz w:val="24"/>
          <w:szCs w:val="24"/>
        </w:rPr>
      </w:pPr>
      <w:r w:rsidRPr="00AD5DAD">
        <w:rPr>
          <w:rFonts w:ascii="Times New Roman" w:hAnsi="Times New Roman" w:cs="Times New Roman"/>
          <w:sz w:val="24"/>
          <w:szCs w:val="24"/>
        </w:rPr>
        <w:t>Adjunct Professor of Animal Sciences, Purdue University, August 2021 – present.</w:t>
      </w:r>
    </w:p>
    <w:p w:rsidR="00863857" w:rsidRPr="00AD5DAD" w:rsidRDefault="00863857" w:rsidP="00D41757">
      <w:pPr>
        <w:spacing w:before="120"/>
        <w:ind w:left="360"/>
        <w:rPr>
          <w:rFonts w:ascii="Times New Roman" w:hAnsi="Times New Roman" w:cs="Times New Roman"/>
          <w:sz w:val="24"/>
          <w:szCs w:val="24"/>
        </w:rPr>
      </w:pPr>
      <w:r w:rsidRPr="00AD5DAD">
        <w:rPr>
          <w:rFonts w:ascii="Times New Roman" w:hAnsi="Times New Roman" w:cs="Times New Roman"/>
          <w:sz w:val="24"/>
          <w:szCs w:val="24"/>
        </w:rPr>
        <w:t xml:space="preserve">Assistant Dean and Associate Director of Research and Graduate Education, College of Agriculture, Purdue University, January 2019 – </w:t>
      </w:r>
      <w:r w:rsidR="00767AD0" w:rsidRPr="00AD5DAD">
        <w:rPr>
          <w:rFonts w:ascii="Times New Roman" w:hAnsi="Times New Roman" w:cs="Times New Roman"/>
          <w:sz w:val="24"/>
          <w:szCs w:val="24"/>
        </w:rPr>
        <w:t>August 2021</w:t>
      </w:r>
      <w:r w:rsidRPr="00AD5DAD">
        <w:rPr>
          <w:rFonts w:ascii="Times New Roman" w:hAnsi="Times New Roman" w:cs="Times New Roman"/>
          <w:sz w:val="24"/>
          <w:szCs w:val="24"/>
        </w:rPr>
        <w:t>.</w:t>
      </w:r>
    </w:p>
    <w:p w:rsidR="00327A00" w:rsidRPr="00AD5DAD" w:rsidRDefault="00327A00" w:rsidP="00D41757">
      <w:pPr>
        <w:spacing w:before="120"/>
        <w:ind w:left="360"/>
        <w:rPr>
          <w:rFonts w:ascii="Times New Roman" w:hAnsi="Times New Roman" w:cs="Times New Roman"/>
          <w:sz w:val="24"/>
          <w:szCs w:val="24"/>
        </w:rPr>
      </w:pPr>
      <w:r w:rsidRPr="00AD5DAD">
        <w:rPr>
          <w:rFonts w:ascii="Times New Roman" w:hAnsi="Times New Roman" w:cs="Times New Roman"/>
          <w:sz w:val="24"/>
          <w:szCs w:val="24"/>
        </w:rPr>
        <w:t xml:space="preserve">Interim Associate Dean </w:t>
      </w:r>
      <w:r w:rsidR="00264858" w:rsidRPr="00AD5DAD">
        <w:rPr>
          <w:rFonts w:ascii="Times New Roman" w:hAnsi="Times New Roman" w:cs="Times New Roman"/>
          <w:sz w:val="24"/>
          <w:szCs w:val="24"/>
        </w:rPr>
        <w:t>for</w:t>
      </w:r>
      <w:r w:rsidRPr="00AD5DAD">
        <w:rPr>
          <w:rFonts w:ascii="Times New Roman" w:hAnsi="Times New Roman" w:cs="Times New Roman"/>
          <w:sz w:val="24"/>
          <w:szCs w:val="24"/>
        </w:rPr>
        <w:t xml:space="preserve"> Research and Graduate Education, College of Agriculture, Purdue University, July 2017 </w:t>
      </w:r>
      <w:r w:rsidR="00863857" w:rsidRPr="00AD5DAD">
        <w:rPr>
          <w:rFonts w:ascii="Times New Roman" w:hAnsi="Times New Roman" w:cs="Times New Roman"/>
          <w:sz w:val="24"/>
          <w:szCs w:val="24"/>
        </w:rPr>
        <w:t>–</w:t>
      </w:r>
      <w:r w:rsidRPr="00AD5DAD">
        <w:rPr>
          <w:rFonts w:ascii="Times New Roman" w:hAnsi="Times New Roman" w:cs="Times New Roman"/>
          <w:sz w:val="24"/>
          <w:szCs w:val="24"/>
        </w:rPr>
        <w:t xml:space="preserve"> </w:t>
      </w:r>
      <w:r w:rsidR="00863857" w:rsidRPr="00AD5DAD">
        <w:rPr>
          <w:rFonts w:ascii="Times New Roman" w:hAnsi="Times New Roman" w:cs="Times New Roman"/>
          <w:sz w:val="24"/>
          <w:szCs w:val="24"/>
        </w:rPr>
        <w:t>January 2019</w:t>
      </w:r>
      <w:r w:rsidRPr="00AD5DAD">
        <w:rPr>
          <w:rFonts w:ascii="Times New Roman" w:hAnsi="Times New Roman" w:cs="Times New Roman"/>
          <w:sz w:val="24"/>
          <w:szCs w:val="24"/>
        </w:rPr>
        <w:t>.</w:t>
      </w:r>
    </w:p>
    <w:p w:rsidR="00024D19" w:rsidRPr="00AD5DAD" w:rsidRDefault="004B12ED" w:rsidP="00D41757">
      <w:pPr>
        <w:spacing w:before="120"/>
        <w:ind w:left="360"/>
        <w:rPr>
          <w:rFonts w:ascii="Times New Roman" w:hAnsi="Times New Roman" w:cs="Times New Roman"/>
          <w:sz w:val="24"/>
          <w:szCs w:val="24"/>
        </w:rPr>
      </w:pPr>
      <w:r w:rsidRPr="00AD5DAD">
        <w:rPr>
          <w:rFonts w:ascii="Times New Roman" w:hAnsi="Times New Roman" w:cs="Times New Roman"/>
          <w:sz w:val="24"/>
          <w:szCs w:val="24"/>
        </w:rPr>
        <w:t>Assistant Dean and Associate Director of Research and Graduate Education</w:t>
      </w:r>
      <w:r w:rsidR="00024D19" w:rsidRPr="00AD5DAD">
        <w:rPr>
          <w:rFonts w:ascii="Times New Roman" w:hAnsi="Times New Roman" w:cs="Times New Roman"/>
          <w:sz w:val="24"/>
          <w:szCs w:val="24"/>
        </w:rPr>
        <w:t xml:space="preserve">, </w:t>
      </w:r>
      <w:r w:rsidRPr="00AD5DAD">
        <w:rPr>
          <w:rFonts w:ascii="Times New Roman" w:hAnsi="Times New Roman" w:cs="Times New Roman"/>
          <w:sz w:val="24"/>
          <w:szCs w:val="24"/>
        </w:rPr>
        <w:t xml:space="preserve">College of Agriculture, </w:t>
      </w:r>
      <w:r w:rsidR="00024D19" w:rsidRPr="00AD5DAD">
        <w:rPr>
          <w:rFonts w:ascii="Times New Roman" w:hAnsi="Times New Roman" w:cs="Times New Roman"/>
          <w:sz w:val="24"/>
          <w:szCs w:val="24"/>
        </w:rPr>
        <w:t>Purdue University, August 2011</w:t>
      </w:r>
      <w:r w:rsidR="00D41757" w:rsidRPr="00AD5DAD">
        <w:rPr>
          <w:rFonts w:ascii="Times New Roman" w:hAnsi="Times New Roman" w:cs="Times New Roman"/>
          <w:sz w:val="24"/>
          <w:szCs w:val="24"/>
        </w:rPr>
        <w:t xml:space="preserve"> </w:t>
      </w:r>
      <w:r w:rsidR="00327A00" w:rsidRPr="00AD5DAD">
        <w:rPr>
          <w:rFonts w:ascii="Times New Roman" w:hAnsi="Times New Roman" w:cs="Times New Roman"/>
          <w:sz w:val="24"/>
          <w:szCs w:val="24"/>
        </w:rPr>
        <w:t>–</w:t>
      </w:r>
      <w:r w:rsidR="00D41757" w:rsidRPr="00AD5DAD">
        <w:rPr>
          <w:rFonts w:ascii="Times New Roman" w:hAnsi="Times New Roman" w:cs="Times New Roman"/>
          <w:sz w:val="24"/>
          <w:szCs w:val="24"/>
        </w:rPr>
        <w:t xml:space="preserve"> </w:t>
      </w:r>
      <w:r w:rsidR="00327A00" w:rsidRPr="00AD5DAD">
        <w:rPr>
          <w:rFonts w:ascii="Times New Roman" w:hAnsi="Times New Roman" w:cs="Times New Roman"/>
          <w:sz w:val="24"/>
          <w:szCs w:val="24"/>
        </w:rPr>
        <w:t>July 2017</w:t>
      </w:r>
      <w:r w:rsidR="00024D19" w:rsidRPr="00AD5DAD">
        <w:rPr>
          <w:rFonts w:ascii="Times New Roman" w:hAnsi="Times New Roman" w:cs="Times New Roman"/>
          <w:sz w:val="24"/>
          <w:szCs w:val="24"/>
        </w:rPr>
        <w:t>.</w:t>
      </w:r>
    </w:p>
    <w:p w:rsidR="00024D19" w:rsidRPr="00AD5DAD" w:rsidRDefault="00024D19" w:rsidP="00D41757">
      <w:pPr>
        <w:spacing w:before="120"/>
        <w:ind w:left="360"/>
        <w:rPr>
          <w:rFonts w:ascii="Times New Roman" w:hAnsi="Times New Roman" w:cs="Times New Roman"/>
          <w:sz w:val="24"/>
          <w:szCs w:val="24"/>
        </w:rPr>
      </w:pPr>
      <w:r w:rsidRPr="00AD5DAD">
        <w:rPr>
          <w:rFonts w:ascii="Times New Roman" w:hAnsi="Times New Roman" w:cs="Times New Roman"/>
          <w:sz w:val="24"/>
          <w:szCs w:val="24"/>
        </w:rPr>
        <w:t>Research Faculty, The Diabetes Translational Research Center, Indiana University School of Medicine, Indianapolis</w:t>
      </w:r>
      <w:r w:rsidR="004B12ED" w:rsidRPr="00AD5DAD">
        <w:rPr>
          <w:rFonts w:ascii="Times New Roman" w:hAnsi="Times New Roman" w:cs="Times New Roman"/>
          <w:sz w:val="24"/>
          <w:szCs w:val="24"/>
        </w:rPr>
        <w:t xml:space="preserve">, </w:t>
      </w:r>
      <w:r w:rsidR="00452992" w:rsidRPr="00AD5DAD">
        <w:rPr>
          <w:rFonts w:ascii="Times New Roman" w:hAnsi="Times New Roman" w:cs="Times New Roman"/>
          <w:sz w:val="24"/>
          <w:szCs w:val="24"/>
        </w:rPr>
        <w:t>August</w:t>
      </w:r>
      <w:r w:rsidR="004B12ED" w:rsidRPr="00AD5DAD">
        <w:rPr>
          <w:rFonts w:ascii="Times New Roman" w:hAnsi="Times New Roman" w:cs="Times New Roman"/>
          <w:sz w:val="24"/>
          <w:szCs w:val="24"/>
        </w:rPr>
        <w:t xml:space="preserve"> 2009 - present</w:t>
      </w:r>
      <w:r w:rsidRPr="00AD5DAD">
        <w:rPr>
          <w:rFonts w:ascii="Times New Roman" w:hAnsi="Times New Roman" w:cs="Times New Roman"/>
          <w:sz w:val="24"/>
          <w:szCs w:val="24"/>
        </w:rPr>
        <w:t>.</w:t>
      </w:r>
    </w:p>
    <w:p w:rsidR="00024D19" w:rsidRPr="00AD5DAD" w:rsidRDefault="00024D19" w:rsidP="00D41757">
      <w:pPr>
        <w:spacing w:before="120"/>
        <w:ind w:left="360"/>
        <w:rPr>
          <w:rFonts w:ascii="Times New Roman" w:hAnsi="Times New Roman" w:cs="Times New Roman"/>
          <w:sz w:val="24"/>
          <w:szCs w:val="24"/>
        </w:rPr>
      </w:pPr>
      <w:r w:rsidRPr="00AD5DAD">
        <w:rPr>
          <w:rFonts w:ascii="Times New Roman" w:hAnsi="Times New Roman" w:cs="Times New Roman"/>
          <w:sz w:val="24"/>
          <w:szCs w:val="24"/>
        </w:rPr>
        <w:t>Professor of Foods and Nutrition (Courtesy Appointment), Purdue University, January 2009</w:t>
      </w:r>
      <w:r w:rsidR="00D41757" w:rsidRPr="00AD5DAD">
        <w:rPr>
          <w:rFonts w:ascii="Times New Roman" w:hAnsi="Times New Roman" w:cs="Times New Roman"/>
          <w:sz w:val="24"/>
          <w:szCs w:val="24"/>
        </w:rPr>
        <w:t xml:space="preserve"> </w:t>
      </w:r>
      <w:r w:rsidR="002E0D6F" w:rsidRPr="00AD5DAD">
        <w:rPr>
          <w:rFonts w:ascii="Times New Roman" w:hAnsi="Times New Roman" w:cs="Times New Roman"/>
          <w:sz w:val="24"/>
          <w:szCs w:val="24"/>
        </w:rPr>
        <w:t>–</w:t>
      </w:r>
      <w:r w:rsidR="00D41757" w:rsidRPr="00AD5DAD">
        <w:rPr>
          <w:rFonts w:ascii="Times New Roman" w:hAnsi="Times New Roman" w:cs="Times New Roman"/>
          <w:sz w:val="24"/>
          <w:szCs w:val="24"/>
        </w:rPr>
        <w:t xml:space="preserve"> </w:t>
      </w:r>
      <w:r w:rsidR="006900A7" w:rsidRPr="00AD5DAD">
        <w:rPr>
          <w:rFonts w:ascii="Times New Roman" w:hAnsi="Times New Roman" w:cs="Times New Roman"/>
          <w:sz w:val="24"/>
          <w:szCs w:val="24"/>
        </w:rPr>
        <w:t>August 2021</w:t>
      </w:r>
      <w:r w:rsidR="002E0D6F" w:rsidRPr="00AD5DAD">
        <w:rPr>
          <w:rFonts w:ascii="Times New Roman" w:hAnsi="Times New Roman" w:cs="Times New Roman"/>
          <w:sz w:val="24"/>
          <w:szCs w:val="24"/>
        </w:rPr>
        <w:t>.</w:t>
      </w:r>
    </w:p>
    <w:p w:rsidR="00024D19" w:rsidRPr="00AD5DAD" w:rsidRDefault="00024D19" w:rsidP="00D41757">
      <w:pPr>
        <w:spacing w:before="120"/>
        <w:ind w:left="360"/>
        <w:rPr>
          <w:rFonts w:ascii="Times New Roman" w:hAnsi="Times New Roman" w:cs="Times New Roman"/>
          <w:sz w:val="24"/>
          <w:szCs w:val="24"/>
        </w:rPr>
      </w:pPr>
      <w:r w:rsidRPr="00AD5DAD">
        <w:rPr>
          <w:rFonts w:ascii="Times New Roman" w:hAnsi="Times New Roman" w:cs="Times New Roman"/>
          <w:sz w:val="24"/>
          <w:szCs w:val="24"/>
        </w:rPr>
        <w:t xml:space="preserve">University Faculty Scholar, Purdue University, 2007 - </w:t>
      </w:r>
      <w:r w:rsidR="005670D3" w:rsidRPr="00AD5DAD">
        <w:rPr>
          <w:rFonts w:ascii="Times New Roman" w:hAnsi="Times New Roman" w:cs="Times New Roman"/>
          <w:sz w:val="24"/>
          <w:szCs w:val="24"/>
        </w:rPr>
        <w:t>2012</w:t>
      </w:r>
      <w:r w:rsidRPr="00AD5DAD">
        <w:rPr>
          <w:rFonts w:ascii="Times New Roman" w:hAnsi="Times New Roman" w:cs="Times New Roman"/>
          <w:sz w:val="24"/>
          <w:szCs w:val="24"/>
        </w:rPr>
        <w:t>.</w:t>
      </w:r>
    </w:p>
    <w:p w:rsidR="00024D19" w:rsidRPr="00AD5DAD" w:rsidRDefault="00024D19" w:rsidP="00D41757">
      <w:pPr>
        <w:spacing w:before="60"/>
        <w:ind w:left="360"/>
        <w:rPr>
          <w:rFonts w:ascii="Times New Roman" w:hAnsi="Times New Roman" w:cs="Times New Roman"/>
          <w:sz w:val="24"/>
          <w:szCs w:val="24"/>
        </w:rPr>
      </w:pPr>
      <w:r w:rsidRPr="00AD5DAD">
        <w:rPr>
          <w:rFonts w:ascii="Times New Roman" w:hAnsi="Times New Roman" w:cs="Times New Roman"/>
          <w:sz w:val="24"/>
          <w:szCs w:val="24"/>
        </w:rPr>
        <w:t xml:space="preserve">Professor of Animal Sciences, Purdue University, </w:t>
      </w:r>
      <w:r w:rsidR="005670D3" w:rsidRPr="00AD5DAD">
        <w:rPr>
          <w:rFonts w:ascii="Times New Roman" w:hAnsi="Times New Roman" w:cs="Times New Roman"/>
          <w:sz w:val="24"/>
          <w:szCs w:val="24"/>
        </w:rPr>
        <w:t>July</w:t>
      </w:r>
      <w:r w:rsidRPr="00AD5DAD">
        <w:rPr>
          <w:rFonts w:ascii="Times New Roman" w:hAnsi="Times New Roman" w:cs="Times New Roman"/>
          <w:sz w:val="24"/>
          <w:szCs w:val="24"/>
        </w:rPr>
        <w:t xml:space="preserve"> 2006</w:t>
      </w:r>
      <w:r w:rsidR="00D41757" w:rsidRPr="00AD5DAD">
        <w:rPr>
          <w:rFonts w:ascii="Times New Roman" w:hAnsi="Times New Roman" w:cs="Times New Roman"/>
          <w:sz w:val="24"/>
          <w:szCs w:val="24"/>
        </w:rPr>
        <w:t xml:space="preserve"> </w:t>
      </w:r>
      <w:r w:rsidR="002E0D6F" w:rsidRPr="00AD5DAD">
        <w:rPr>
          <w:rFonts w:ascii="Times New Roman" w:hAnsi="Times New Roman" w:cs="Times New Roman"/>
          <w:sz w:val="24"/>
          <w:szCs w:val="24"/>
        </w:rPr>
        <w:t>–</w:t>
      </w:r>
      <w:r w:rsidR="00D41757" w:rsidRPr="00AD5DAD">
        <w:rPr>
          <w:rFonts w:ascii="Times New Roman" w:hAnsi="Times New Roman" w:cs="Times New Roman"/>
          <w:sz w:val="24"/>
          <w:szCs w:val="24"/>
        </w:rPr>
        <w:t xml:space="preserve"> </w:t>
      </w:r>
      <w:r w:rsidR="006900A7" w:rsidRPr="00AD5DAD">
        <w:rPr>
          <w:rFonts w:ascii="Times New Roman" w:hAnsi="Times New Roman" w:cs="Times New Roman"/>
          <w:sz w:val="24"/>
          <w:szCs w:val="24"/>
        </w:rPr>
        <w:t>August 2021</w:t>
      </w:r>
      <w:r w:rsidR="002E0D6F" w:rsidRPr="00AD5DAD">
        <w:rPr>
          <w:rFonts w:ascii="Times New Roman" w:hAnsi="Times New Roman" w:cs="Times New Roman"/>
          <w:sz w:val="24"/>
          <w:szCs w:val="24"/>
        </w:rPr>
        <w:t>.</w:t>
      </w:r>
    </w:p>
    <w:p w:rsidR="00024D19" w:rsidRPr="00AD5DAD" w:rsidRDefault="00024D19" w:rsidP="00D41757">
      <w:pPr>
        <w:spacing w:before="60"/>
        <w:ind w:left="360"/>
        <w:rPr>
          <w:rFonts w:ascii="Times New Roman" w:hAnsi="Times New Roman" w:cs="Times New Roman"/>
          <w:sz w:val="24"/>
          <w:szCs w:val="24"/>
        </w:rPr>
      </w:pPr>
      <w:r w:rsidRPr="00AD5DAD">
        <w:rPr>
          <w:rFonts w:ascii="Times New Roman" w:hAnsi="Times New Roman" w:cs="Times New Roman"/>
          <w:sz w:val="24"/>
          <w:szCs w:val="24"/>
        </w:rPr>
        <w:t xml:space="preserve">Visiting Research Professor, The </w:t>
      </w:r>
      <w:proofErr w:type="spellStart"/>
      <w:r w:rsidRPr="00AD5DAD">
        <w:rPr>
          <w:rFonts w:ascii="Times New Roman" w:hAnsi="Times New Roman" w:cs="Times New Roman"/>
          <w:sz w:val="24"/>
          <w:szCs w:val="24"/>
        </w:rPr>
        <w:t>Liggins</w:t>
      </w:r>
      <w:proofErr w:type="spellEnd"/>
      <w:r w:rsidRPr="00AD5DAD">
        <w:rPr>
          <w:rFonts w:ascii="Times New Roman" w:hAnsi="Times New Roman" w:cs="Times New Roman"/>
          <w:sz w:val="24"/>
          <w:szCs w:val="24"/>
        </w:rPr>
        <w:t xml:space="preserve"> Institute, Faculty of Medical and Health Sciences, The University of Auckland, New Zealand, December 2004</w:t>
      </w:r>
      <w:r w:rsidR="00D41757" w:rsidRPr="00AD5DAD">
        <w:rPr>
          <w:rFonts w:ascii="Times New Roman" w:hAnsi="Times New Roman" w:cs="Times New Roman"/>
          <w:sz w:val="24"/>
          <w:szCs w:val="24"/>
        </w:rPr>
        <w:t xml:space="preserve"> </w:t>
      </w:r>
      <w:r w:rsidRPr="00AD5DAD">
        <w:rPr>
          <w:rFonts w:ascii="Times New Roman" w:hAnsi="Times New Roman" w:cs="Times New Roman"/>
          <w:sz w:val="24"/>
          <w:szCs w:val="24"/>
        </w:rPr>
        <w:t>-</w:t>
      </w:r>
      <w:r w:rsidR="00D41757" w:rsidRPr="00AD5DAD">
        <w:rPr>
          <w:rFonts w:ascii="Times New Roman" w:hAnsi="Times New Roman" w:cs="Times New Roman"/>
          <w:sz w:val="24"/>
          <w:szCs w:val="24"/>
        </w:rPr>
        <w:t xml:space="preserve"> </w:t>
      </w:r>
      <w:r w:rsidRPr="00AD5DAD">
        <w:rPr>
          <w:rFonts w:ascii="Times New Roman" w:hAnsi="Times New Roman" w:cs="Times New Roman"/>
          <w:sz w:val="24"/>
          <w:szCs w:val="24"/>
        </w:rPr>
        <w:t>July 2005.</w:t>
      </w:r>
    </w:p>
    <w:p w:rsidR="00024D19" w:rsidRPr="00AD5DAD" w:rsidRDefault="00024D19" w:rsidP="00D41757">
      <w:pPr>
        <w:spacing w:before="60"/>
        <w:ind w:left="360"/>
        <w:rPr>
          <w:rFonts w:ascii="Times New Roman" w:hAnsi="Times New Roman" w:cs="Times New Roman"/>
          <w:sz w:val="24"/>
          <w:szCs w:val="24"/>
        </w:rPr>
      </w:pPr>
      <w:r w:rsidRPr="00AD5DAD">
        <w:rPr>
          <w:rFonts w:ascii="Times New Roman" w:hAnsi="Times New Roman" w:cs="Times New Roman"/>
          <w:sz w:val="24"/>
          <w:szCs w:val="24"/>
        </w:rPr>
        <w:t>Associate Professor of Animal Sciences, Purdue University, July 2001</w:t>
      </w:r>
      <w:r w:rsidR="00D41757" w:rsidRPr="00AD5DAD">
        <w:rPr>
          <w:rFonts w:ascii="Times New Roman" w:hAnsi="Times New Roman" w:cs="Times New Roman"/>
          <w:sz w:val="24"/>
          <w:szCs w:val="24"/>
        </w:rPr>
        <w:t xml:space="preserve"> - </w:t>
      </w:r>
      <w:r w:rsidRPr="00AD5DAD">
        <w:rPr>
          <w:rFonts w:ascii="Times New Roman" w:hAnsi="Times New Roman" w:cs="Times New Roman"/>
          <w:sz w:val="24"/>
          <w:szCs w:val="24"/>
        </w:rPr>
        <w:t>July 2006.</w:t>
      </w:r>
    </w:p>
    <w:p w:rsidR="00024D19" w:rsidRPr="00AD5DAD" w:rsidRDefault="00024D19" w:rsidP="00D41757">
      <w:pPr>
        <w:spacing w:before="60"/>
        <w:ind w:left="360"/>
        <w:rPr>
          <w:rFonts w:ascii="Times New Roman" w:hAnsi="Times New Roman" w:cs="Times New Roman"/>
          <w:sz w:val="24"/>
          <w:szCs w:val="24"/>
        </w:rPr>
      </w:pPr>
      <w:r w:rsidRPr="00AD5DAD">
        <w:rPr>
          <w:rFonts w:ascii="Times New Roman" w:hAnsi="Times New Roman" w:cs="Times New Roman"/>
          <w:sz w:val="24"/>
          <w:szCs w:val="24"/>
        </w:rPr>
        <w:lastRenderedPageBreak/>
        <w:t>Assistant Professor of Animal Sciences, Purdue University, December 1995</w:t>
      </w:r>
      <w:r w:rsidR="00D41757" w:rsidRPr="00AD5DAD">
        <w:rPr>
          <w:rFonts w:ascii="Times New Roman" w:hAnsi="Times New Roman" w:cs="Times New Roman"/>
          <w:sz w:val="24"/>
          <w:szCs w:val="24"/>
        </w:rPr>
        <w:t xml:space="preserve"> - </w:t>
      </w:r>
      <w:r w:rsidR="005670D3" w:rsidRPr="00AD5DAD">
        <w:rPr>
          <w:rFonts w:ascii="Times New Roman" w:hAnsi="Times New Roman" w:cs="Times New Roman"/>
          <w:sz w:val="24"/>
          <w:szCs w:val="24"/>
        </w:rPr>
        <w:t>July</w:t>
      </w:r>
      <w:r w:rsidRPr="00AD5DAD">
        <w:rPr>
          <w:rFonts w:ascii="Times New Roman" w:hAnsi="Times New Roman" w:cs="Times New Roman"/>
          <w:sz w:val="24"/>
          <w:szCs w:val="24"/>
        </w:rPr>
        <w:t xml:space="preserve"> 2001.</w:t>
      </w:r>
    </w:p>
    <w:p w:rsidR="00024D19" w:rsidRPr="00AD5DAD" w:rsidRDefault="00024D19" w:rsidP="00D41757">
      <w:pPr>
        <w:tabs>
          <w:tab w:val="center" w:pos="4680"/>
        </w:tabs>
        <w:spacing w:before="60"/>
        <w:ind w:left="360"/>
        <w:rPr>
          <w:rFonts w:ascii="Times New Roman" w:hAnsi="Times New Roman" w:cs="Times New Roman"/>
          <w:sz w:val="24"/>
          <w:szCs w:val="24"/>
        </w:rPr>
      </w:pPr>
      <w:r w:rsidRPr="00AD5DAD">
        <w:rPr>
          <w:rFonts w:ascii="Times New Roman" w:hAnsi="Times New Roman" w:cs="Times New Roman"/>
          <w:sz w:val="24"/>
          <w:szCs w:val="24"/>
        </w:rPr>
        <w:t xml:space="preserve">Assistant Research Scientist, University of Wisconsin, </w:t>
      </w:r>
      <w:r w:rsidR="00D41757" w:rsidRPr="00AD5DAD">
        <w:rPr>
          <w:rFonts w:ascii="Times New Roman" w:hAnsi="Times New Roman" w:cs="Times New Roman"/>
          <w:sz w:val="24"/>
          <w:szCs w:val="24"/>
        </w:rPr>
        <w:t xml:space="preserve">August </w:t>
      </w:r>
      <w:r w:rsidRPr="00AD5DAD">
        <w:rPr>
          <w:rFonts w:ascii="Times New Roman" w:hAnsi="Times New Roman" w:cs="Times New Roman"/>
          <w:sz w:val="24"/>
          <w:szCs w:val="24"/>
        </w:rPr>
        <w:t>1995</w:t>
      </w:r>
      <w:r w:rsidR="00D41757" w:rsidRPr="00AD5DAD">
        <w:rPr>
          <w:rFonts w:ascii="Times New Roman" w:hAnsi="Times New Roman" w:cs="Times New Roman"/>
          <w:sz w:val="24"/>
          <w:szCs w:val="24"/>
        </w:rPr>
        <w:t xml:space="preserve"> - December 1995</w:t>
      </w:r>
      <w:r w:rsidRPr="00AD5DAD">
        <w:rPr>
          <w:rFonts w:ascii="Times New Roman" w:hAnsi="Times New Roman" w:cs="Times New Roman"/>
          <w:sz w:val="24"/>
          <w:szCs w:val="24"/>
        </w:rPr>
        <w:t>.</w:t>
      </w:r>
    </w:p>
    <w:p w:rsidR="00D41757" w:rsidRPr="00AD5DAD" w:rsidRDefault="00D41757" w:rsidP="00D41757">
      <w:pPr>
        <w:tabs>
          <w:tab w:val="center" w:pos="4680"/>
        </w:tabs>
        <w:spacing w:before="60"/>
        <w:ind w:left="360"/>
        <w:rPr>
          <w:rFonts w:ascii="Times New Roman" w:hAnsi="Times New Roman" w:cs="Times New Roman"/>
          <w:sz w:val="24"/>
          <w:szCs w:val="24"/>
        </w:rPr>
      </w:pPr>
      <w:r w:rsidRPr="00AD5DAD">
        <w:rPr>
          <w:rFonts w:ascii="Times New Roman" w:hAnsi="Times New Roman" w:cs="Times New Roman"/>
          <w:sz w:val="24"/>
          <w:szCs w:val="24"/>
        </w:rPr>
        <w:t>Postdoctoral Research Scientist, University of Wisconsin, August 1994 - August 1995.</w:t>
      </w:r>
    </w:p>
    <w:p w:rsidR="00D41757" w:rsidRPr="00AD5DAD" w:rsidRDefault="00D41757" w:rsidP="00D41757">
      <w:pPr>
        <w:tabs>
          <w:tab w:val="center" w:pos="4680"/>
        </w:tabs>
        <w:spacing w:before="60"/>
        <w:ind w:left="360"/>
        <w:rPr>
          <w:rFonts w:ascii="Times New Roman" w:hAnsi="Times New Roman" w:cs="Times New Roman"/>
          <w:sz w:val="24"/>
          <w:szCs w:val="24"/>
        </w:rPr>
      </w:pPr>
      <w:r w:rsidRPr="00AD5DAD">
        <w:rPr>
          <w:rFonts w:ascii="Times New Roman" w:hAnsi="Times New Roman" w:cs="Times New Roman"/>
          <w:sz w:val="24"/>
          <w:szCs w:val="24"/>
        </w:rPr>
        <w:t>Postdoctoral Research Scientist, The Pennsylvania State University, May 1992 - August 1994.</w:t>
      </w:r>
    </w:p>
    <w:p w:rsidR="00024D19" w:rsidRPr="00AD5DAD" w:rsidRDefault="00024D19" w:rsidP="00024D19">
      <w:pPr>
        <w:tabs>
          <w:tab w:val="left" w:pos="720"/>
          <w:tab w:val="center" w:pos="4680"/>
        </w:tabs>
        <w:spacing w:before="240"/>
        <w:rPr>
          <w:rFonts w:ascii="Times New Roman" w:hAnsi="Times New Roman" w:cs="Times New Roman"/>
          <w:b/>
          <w:caps/>
          <w:sz w:val="24"/>
          <w:szCs w:val="24"/>
        </w:rPr>
      </w:pPr>
      <w:r w:rsidRPr="00AD5DAD">
        <w:rPr>
          <w:rFonts w:ascii="Times New Roman" w:hAnsi="Times New Roman" w:cs="Times New Roman"/>
          <w:b/>
          <w:caps/>
          <w:sz w:val="24"/>
          <w:szCs w:val="24"/>
        </w:rPr>
        <w:t>Non-academic work experience:</w:t>
      </w:r>
    </w:p>
    <w:p w:rsidR="00024D19" w:rsidRPr="00AD5DAD" w:rsidRDefault="00024D19" w:rsidP="00024D19">
      <w:pPr>
        <w:tabs>
          <w:tab w:val="left" w:pos="720"/>
          <w:tab w:val="center" w:pos="4680"/>
        </w:tabs>
        <w:spacing w:before="120"/>
        <w:ind w:left="720" w:hanging="360"/>
        <w:rPr>
          <w:rFonts w:ascii="Times New Roman" w:hAnsi="Times New Roman" w:cs="Times New Roman"/>
          <w:sz w:val="24"/>
          <w:szCs w:val="24"/>
        </w:rPr>
      </w:pPr>
      <w:r w:rsidRPr="00AD5DAD">
        <w:rPr>
          <w:rFonts w:ascii="Times New Roman" w:hAnsi="Times New Roman" w:cs="Times New Roman"/>
          <w:sz w:val="24"/>
          <w:szCs w:val="24"/>
        </w:rPr>
        <w:t xml:space="preserve">Dairy Herd Manager, </w:t>
      </w:r>
      <w:proofErr w:type="spellStart"/>
      <w:r w:rsidRPr="00AD5DAD">
        <w:rPr>
          <w:rFonts w:ascii="Times New Roman" w:hAnsi="Times New Roman" w:cs="Times New Roman"/>
          <w:sz w:val="24"/>
          <w:szCs w:val="24"/>
        </w:rPr>
        <w:t>Bidalosy</w:t>
      </w:r>
      <w:proofErr w:type="spellEnd"/>
      <w:r w:rsidRPr="00AD5DAD">
        <w:rPr>
          <w:rFonts w:ascii="Times New Roman" w:hAnsi="Times New Roman" w:cs="Times New Roman"/>
          <w:sz w:val="24"/>
          <w:szCs w:val="24"/>
        </w:rPr>
        <w:t xml:space="preserve"> Farms Ltd., Old Barns, Nova Scotia, 1983-1985.</w:t>
      </w:r>
    </w:p>
    <w:p w:rsidR="00024D19" w:rsidRPr="00AD5DAD" w:rsidRDefault="00024D19" w:rsidP="00024D19">
      <w:pPr>
        <w:tabs>
          <w:tab w:val="left" w:pos="720"/>
          <w:tab w:val="center" w:pos="4680"/>
        </w:tabs>
        <w:spacing w:before="60"/>
        <w:ind w:left="720" w:hanging="360"/>
        <w:rPr>
          <w:rFonts w:ascii="Times New Roman" w:hAnsi="Times New Roman" w:cs="Times New Roman"/>
          <w:sz w:val="24"/>
          <w:szCs w:val="24"/>
        </w:rPr>
      </w:pPr>
      <w:r w:rsidRPr="00AD5DAD">
        <w:rPr>
          <w:rFonts w:ascii="Times New Roman" w:hAnsi="Times New Roman" w:cs="Times New Roman"/>
          <w:sz w:val="24"/>
          <w:szCs w:val="24"/>
        </w:rPr>
        <w:t xml:space="preserve">Field Representative, </w:t>
      </w:r>
      <w:proofErr w:type="spellStart"/>
      <w:r w:rsidRPr="00AD5DAD">
        <w:rPr>
          <w:rFonts w:ascii="Times New Roman" w:hAnsi="Times New Roman" w:cs="Times New Roman"/>
          <w:sz w:val="24"/>
          <w:szCs w:val="24"/>
        </w:rPr>
        <w:t>Shur</w:t>
      </w:r>
      <w:proofErr w:type="spellEnd"/>
      <w:r w:rsidRPr="00AD5DAD">
        <w:rPr>
          <w:rFonts w:ascii="Times New Roman" w:hAnsi="Times New Roman" w:cs="Times New Roman"/>
          <w:sz w:val="24"/>
          <w:szCs w:val="24"/>
        </w:rPr>
        <w:t>-Gain Feeds, Canada Packers Inc., Truro, Nova Scotia, 1982-1983.</w:t>
      </w:r>
    </w:p>
    <w:p w:rsidR="00024D19" w:rsidRPr="00AD5DAD" w:rsidRDefault="00024D19" w:rsidP="00024D19">
      <w:pPr>
        <w:pStyle w:val="general"/>
        <w:numPr>
          <w:ilvl w:val="0"/>
          <w:numId w:val="0"/>
        </w:numPr>
        <w:tabs>
          <w:tab w:val="clear" w:pos="1080"/>
          <w:tab w:val="left" w:pos="720"/>
        </w:tabs>
        <w:spacing w:before="240"/>
        <w:rPr>
          <w:caps/>
          <w:szCs w:val="24"/>
        </w:rPr>
      </w:pPr>
      <w:r w:rsidRPr="00AD5DAD">
        <w:rPr>
          <w:caps/>
          <w:szCs w:val="24"/>
        </w:rPr>
        <w:t>Awards and Honors:</w:t>
      </w:r>
    </w:p>
    <w:p w:rsidR="00024D19" w:rsidRPr="00AD5DAD" w:rsidRDefault="00024D19" w:rsidP="004B12ED">
      <w:pPr>
        <w:pStyle w:val="general"/>
        <w:numPr>
          <w:ilvl w:val="1"/>
          <w:numId w:val="1"/>
        </w:numPr>
        <w:tabs>
          <w:tab w:val="left" w:pos="720"/>
          <w:tab w:val="num" w:pos="1080"/>
        </w:tabs>
        <w:spacing w:before="60"/>
        <w:ind w:left="1080" w:hanging="720"/>
        <w:rPr>
          <w:b w:val="0"/>
          <w:szCs w:val="24"/>
        </w:rPr>
      </w:pPr>
      <w:r w:rsidRPr="00AD5DAD">
        <w:rPr>
          <w:b w:val="0"/>
          <w:szCs w:val="24"/>
        </w:rPr>
        <w:t>Professional awards</w:t>
      </w:r>
    </w:p>
    <w:p w:rsidR="001C1E80" w:rsidRPr="00AD5DAD" w:rsidRDefault="001C1E80" w:rsidP="001C1E80">
      <w:pPr>
        <w:pStyle w:val="C"/>
        <w:tabs>
          <w:tab w:val="clear" w:pos="900"/>
          <w:tab w:val="clear" w:pos="1350"/>
          <w:tab w:val="left" w:pos="1080"/>
        </w:tabs>
        <w:spacing w:before="60" w:line="240" w:lineRule="auto"/>
        <w:ind w:left="1080" w:firstLine="0"/>
        <w:jc w:val="left"/>
        <w:rPr>
          <w:szCs w:val="24"/>
        </w:rPr>
      </w:pPr>
      <w:r w:rsidRPr="00AD5DAD">
        <w:rPr>
          <w:szCs w:val="24"/>
        </w:rPr>
        <w:t>Purdue Dreamer Award</w:t>
      </w:r>
      <w:r w:rsidR="00F154C5" w:rsidRPr="00AD5DAD">
        <w:rPr>
          <w:szCs w:val="24"/>
        </w:rPr>
        <w:t xml:space="preserve"> 2020</w:t>
      </w:r>
      <w:r w:rsidRPr="00AD5DAD">
        <w:rPr>
          <w:szCs w:val="24"/>
        </w:rPr>
        <w:t xml:space="preserve">.  </w:t>
      </w:r>
      <w:r w:rsidRPr="00AD5DAD">
        <w:rPr>
          <w:i/>
          <w:szCs w:val="24"/>
        </w:rPr>
        <w:t>For</w:t>
      </w:r>
      <w:r w:rsidRPr="00AD5DAD">
        <w:rPr>
          <w:i/>
        </w:rPr>
        <w:t xml:space="preserve"> </w:t>
      </w:r>
      <w:r w:rsidRPr="00AD5DAD">
        <w:rPr>
          <w:i/>
          <w:szCs w:val="24"/>
        </w:rPr>
        <w:t>contributions that embody Rev. Martin Luther King Jr.'s vision of service to others and further the University's commitment to diversity</w:t>
      </w:r>
      <w:r w:rsidRPr="00AD5DAD">
        <w:rPr>
          <w:szCs w:val="24"/>
        </w:rPr>
        <w:t xml:space="preserve">. </w:t>
      </w:r>
    </w:p>
    <w:p w:rsidR="00316CE2" w:rsidRPr="00AD5DAD" w:rsidRDefault="001C1E80" w:rsidP="004B12ED">
      <w:pPr>
        <w:pStyle w:val="C"/>
        <w:tabs>
          <w:tab w:val="clear" w:pos="900"/>
          <w:tab w:val="clear" w:pos="1350"/>
          <w:tab w:val="left" w:pos="1080"/>
        </w:tabs>
        <w:spacing w:before="60" w:line="240" w:lineRule="auto"/>
        <w:ind w:left="1080" w:hanging="360"/>
        <w:jc w:val="left"/>
        <w:rPr>
          <w:szCs w:val="24"/>
        </w:rPr>
      </w:pPr>
      <w:r w:rsidRPr="00AD5DAD">
        <w:rPr>
          <w:szCs w:val="24"/>
        </w:rPr>
        <w:tab/>
      </w:r>
      <w:r w:rsidR="00316CE2" w:rsidRPr="00AD5DAD">
        <w:rPr>
          <w:szCs w:val="24"/>
        </w:rPr>
        <w:t>American Society of Animal Science, Animal Growth and Development Award, 2016</w:t>
      </w:r>
      <w:r w:rsidR="006B4450" w:rsidRPr="00AD5DAD">
        <w:rPr>
          <w:szCs w:val="24"/>
        </w:rPr>
        <w:t>.</w:t>
      </w:r>
    </w:p>
    <w:p w:rsidR="00ED4661" w:rsidRPr="00AD5DAD" w:rsidRDefault="00ED4661" w:rsidP="00ED4661">
      <w:pPr>
        <w:pStyle w:val="C"/>
        <w:tabs>
          <w:tab w:val="clear" w:pos="900"/>
          <w:tab w:val="clear" w:pos="1350"/>
          <w:tab w:val="left" w:pos="1080"/>
        </w:tabs>
        <w:spacing w:before="60" w:line="240" w:lineRule="auto"/>
        <w:ind w:left="1080" w:hanging="360"/>
        <w:jc w:val="left"/>
        <w:rPr>
          <w:szCs w:val="24"/>
        </w:rPr>
      </w:pPr>
      <w:r w:rsidRPr="00AD5DAD">
        <w:rPr>
          <w:szCs w:val="24"/>
        </w:rPr>
        <w:tab/>
        <w:t>Indiana Extension Educators Association International Award, 2015</w:t>
      </w:r>
      <w:r w:rsidR="006B4450" w:rsidRPr="00AD5DAD">
        <w:rPr>
          <w:szCs w:val="24"/>
        </w:rPr>
        <w:t>.</w:t>
      </w:r>
    </w:p>
    <w:p w:rsidR="00024D19" w:rsidRPr="00AD5DAD" w:rsidRDefault="00316CE2" w:rsidP="004B12ED">
      <w:pPr>
        <w:pStyle w:val="C"/>
        <w:tabs>
          <w:tab w:val="clear" w:pos="900"/>
          <w:tab w:val="clear" w:pos="1350"/>
          <w:tab w:val="left" w:pos="1080"/>
        </w:tabs>
        <w:spacing w:before="60" w:line="240" w:lineRule="auto"/>
        <w:ind w:left="1080" w:hanging="360"/>
        <w:jc w:val="left"/>
        <w:rPr>
          <w:szCs w:val="24"/>
        </w:rPr>
      </w:pPr>
      <w:r w:rsidRPr="00AD5DAD">
        <w:rPr>
          <w:szCs w:val="24"/>
        </w:rPr>
        <w:tab/>
      </w:r>
      <w:r w:rsidR="00024D19" w:rsidRPr="00AD5DAD">
        <w:rPr>
          <w:szCs w:val="24"/>
        </w:rPr>
        <w:t>American Dairy Science Association, Pfizer Animal Health Physiology Award, 2010.</w:t>
      </w:r>
    </w:p>
    <w:p w:rsidR="00024D19" w:rsidRPr="00AD5DAD" w:rsidRDefault="00024D19" w:rsidP="004B12ED">
      <w:pPr>
        <w:pStyle w:val="C"/>
        <w:tabs>
          <w:tab w:val="clear" w:pos="900"/>
          <w:tab w:val="clear" w:pos="1350"/>
          <w:tab w:val="left" w:pos="1080"/>
        </w:tabs>
        <w:spacing w:before="60" w:line="240" w:lineRule="auto"/>
        <w:ind w:left="1080" w:hanging="360"/>
        <w:jc w:val="left"/>
        <w:rPr>
          <w:szCs w:val="24"/>
        </w:rPr>
      </w:pPr>
      <w:r w:rsidRPr="00AD5DAD">
        <w:rPr>
          <w:szCs w:val="24"/>
        </w:rPr>
        <w:tab/>
        <w:t xml:space="preserve">Outstanding Teacher, Purdue University, Department of Animal Sciences, 2010. </w:t>
      </w:r>
    </w:p>
    <w:p w:rsidR="00024D19" w:rsidRPr="00AD5DAD" w:rsidRDefault="00024D19" w:rsidP="004B12ED">
      <w:pPr>
        <w:pStyle w:val="C"/>
        <w:tabs>
          <w:tab w:val="clear" w:pos="900"/>
          <w:tab w:val="clear" w:pos="1350"/>
          <w:tab w:val="left" w:pos="1080"/>
        </w:tabs>
        <w:spacing w:before="60" w:line="240" w:lineRule="auto"/>
        <w:ind w:left="1080" w:hanging="360"/>
        <w:jc w:val="left"/>
        <w:rPr>
          <w:szCs w:val="24"/>
        </w:rPr>
      </w:pPr>
      <w:r w:rsidRPr="00AD5DAD">
        <w:rPr>
          <w:szCs w:val="24"/>
        </w:rPr>
        <w:tab/>
        <w:t>Purdue College of Agriculture Dean’s Team Award, 2009.</w:t>
      </w:r>
    </w:p>
    <w:p w:rsidR="00024D19" w:rsidRPr="00AD5DAD" w:rsidRDefault="00024D19" w:rsidP="004B12ED">
      <w:pPr>
        <w:pStyle w:val="C"/>
        <w:tabs>
          <w:tab w:val="clear" w:pos="900"/>
          <w:tab w:val="clear" w:pos="1350"/>
          <w:tab w:val="left" w:pos="1080"/>
        </w:tabs>
        <w:spacing w:before="60" w:line="240" w:lineRule="auto"/>
        <w:ind w:left="1080" w:hanging="360"/>
        <w:jc w:val="left"/>
        <w:rPr>
          <w:szCs w:val="24"/>
        </w:rPr>
      </w:pPr>
      <w:r w:rsidRPr="00AD5DAD">
        <w:rPr>
          <w:szCs w:val="24"/>
        </w:rPr>
        <w:tab/>
        <w:t>Outstanding Graduate Mentor, Purdue University, Department of Animal Sciences, 2008.</w:t>
      </w:r>
    </w:p>
    <w:p w:rsidR="00024D19" w:rsidRPr="00AD5DAD" w:rsidRDefault="00024D19" w:rsidP="004B12ED">
      <w:pPr>
        <w:pStyle w:val="C"/>
        <w:tabs>
          <w:tab w:val="clear" w:pos="900"/>
          <w:tab w:val="clear" w:pos="1350"/>
          <w:tab w:val="left" w:pos="1080"/>
        </w:tabs>
        <w:spacing w:before="60" w:line="240" w:lineRule="auto"/>
        <w:ind w:left="1080" w:hanging="360"/>
        <w:jc w:val="left"/>
        <w:rPr>
          <w:szCs w:val="24"/>
        </w:rPr>
      </w:pPr>
      <w:r w:rsidRPr="00AD5DAD">
        <w:rPr>
          <w:szCs w:val="24"/>
        </w:rPr>
        <w:tab/>
        <w:t>Outstanding Undergraduate Counselor, Purdue University, Department of Animal Sciences, 2002</w:t>
      </w:r>
      <w:r w:rsidR="00101393" w:rsidRPr="00AD5DAD">
        <w:rPr>
          <w:szCs w:val="24"/>
        </w:rPr>
        <w:t xml:space="preserve"> and</w:t>
      </w:r>
      <w:r w:rsidRPr="00AD5DAD">
        <w:rPr>
          <w:szCs w:val="24"/>
        </w:rPr>
        <w:t xml:space="preserve"> 2008.</w:t>
      </w:r>
    </w:p>
    <w:p w:rsidR="00024D19" w:rsidRPr="00AD5DAD" w:rsidRDefault="00024D19" w:rsidP="004B12ED">
      <w:pPr>
        <w:pStyle w:val="general"/>
        <w:numPr>
          <w:ilvl w:val="1"/>
          <w:numId w:val="1"/>
        </w:numPr>
        <w:tabs>
          <w:tab w:val="left" w:pos="720"/>
          <w:tab w:val="num" w:pos="1080"/>
        </w:tabs>
        <w:spacing w:before="240"/>
        <w:ind w:left="1080" w:hanging="720"/>
        <w:rPr>
          <w:b w:val="0"/>
          <w:szCs w:val="24"/>
        </w:rPr>
      </w:pPr>
      <w:r w:rsidRPr="00AD5DAD">
        <w:rPr>
          <w:b w:val="0"/>
          <w:szCs w:val="24"/>
        </w:rPr>
        <w:t>Graduate and undergraduate awards</w:t>
      </w:r>
    </w:p>
    <w:p w:rsidR="00024D19" w:rsidRPr="00AD5DAD" w:rsidRDefault="00024D19" w:rsidP="004B12ED">
      <w:pPr>
        <w:pStyle w:val="C"/>
        <w:tabs>
          <w:tab w:val="clear" w:pos="900"/>
          <w:tab w:val="clear" w:pos="1350"/>
          <w:tab w:val="left" w:pos="1080"/>
        </w:tabs>
        <w:spacing w:before="60" w:line="240" w:lineRule="auto"/>
        <w:ind w:left="1080" w:hanging="360"/>
        <w:jc w:val="left"/>
        <w:rPr>
          <w:szCs w:val="24"/>
        </w:rPr>
      </w:pPr>
      <w:r w:rsidRPr="00AD5DAD">
        <w:rPr>
          <w:szCs w:val="24"/>
        </w:rPr>
        <w:tab/>
        <w:t xml:space="preserve">National Feed Ingredients Association Scholarship, University of Wisconsin-Madison, 1990. </w:t>
      </w:r>
    </w:p>
    <w:p w:rsidR="00024D19" w:rsidRPr="00AD5DAD" w:rsidRDefault="00024D19" w:rsidP="004B12ED">
      <w:pPr>
        <w:pStyle w:val="C"/>
        <w:tabs>
          <w:tab w:val="clear" w:pos="900"/>
          <w:tab w:val="clear" w:pos="1350"/>
          <w:tab w:val="left" w:pos="1080"/>
        </w:tabs>
        <w:spacing w:before="60" w:line="240" w:lineRule="auto"/>
        <w:ind w:left="1080" w:hanging="360"/>
        <w:jc w:val="left"/>
        <w:rPr>
          <w:szCs w:val="24"/>
        </w:rPr>
      </w:pPr>
      <w:r w:rsidRPr="00AD5DAD">
        <w:rPr>
          <w:szCs w:val="24"/>
        </w:rPr>
        <w:tab/>
        <w:t>Province of Nova Scotia College Entrance Scholarship, 1978.</w:t>
      </w:r>
    </w:p>
    <w:p w:rsidR="00024D19" w:rsidRPr="00AD5DAD" w:rsidRDefault="00024D19" w:rsidP="00024D19">
      <w:pPr>
        <w:pStyle w:val="general"/>
        <w:numPr>
          <w:ilvl w:val="0"/>
          <w:numId w:val="0"/>
        </w:numPr>
        <w:tabs>
          <w:tab w:val="clear" w:pos="1080"/>
          <w:tab w:val="left" w:pos="720"/>
        </w:tabs>
        <w:rPr>
          <w:caps/>
          <w:szCs w:val="24"/>
        </w:rPr>
      </w:pPr>
      <w:r w:rsidRPr="00AD5DAD">
        <w:rPr>
          <w:caps/>
          <w:szCs w:val="24"/>
        </w:rPr>
        <w:t>Memberships in Academic, Professional and Scholarly Societies:</w:t>
      </w:r>
    </w:p>
    <w:p w:rsidR="00024D19" w:rsidRPr="00AD5DAD" w:rsidRDefault="00024D19" w:rsidP="004B12ED">
      <w:pPr>
        <w:pStyle w:val="C"/>
        <w:tabs>
          <w:tab w:val="clear" w:pos="900"/>
          <w:tab w:val="clear" w:pos="1350"/>
          <w:tab w:val="left" w:pos="720"/>
        </w:tabs>
        <w:spacing w:before="60" w:line="240" w:lineRule="auto"/>
        <w:ind w:left="1080" w:hanging="360"/>
        <w:jc w:val="left"/>
        <w:rPr>
          <w:szCs w:val="24"/>
        </w:rPr>
      </w:pPr>
      <w:r w:rsidRPr="00AD5DAD">
        <w:rPr>
          <w:szCs w:val="24"/>
        </w:rPr>
        <w:tab/>
        <w:t>American Society of Animal Science.</w:t>
      </w:r>
    </w:p>
    <w:p w:rsidR="00024D19" w:rsidRPr="00AD5DAD" w:rsidRDefault="00024D19" w:rsidP="004B12ED">
      <w:pPr>
        <w:pStyle w:val="C"/>
        <w:tabs>
          <w:tab w:val="clear" w:pos="900"/>
          <w:tab w:val="clear" w:pos="1350"/>
          <w:tab w:val="left" w:pos="720"/>
        </w:tabs>
        <w:spacing w:before="60" w:line="240" w:lineRule="auto"/>
        <w:ind w:left="1080" w:hanging="360"/>
        <w:jc w:val="left"/>
        <w:rPr>
          <w:szCs w:val="24"/>
        </w:rPr>
      </w:pPr>
      <w:r w:rsidRPr="00AD5DAD">
        <w:rPr>
          <w:szCs w:val="24"/>
        </w:rPr>
        <w:tab/>
        <w:t>American Dairy Science Association.</w:t>
      </w:r>
    </w:p>
    <w:p w:rsidR="004C4DBA" w:rsidRPr="00AD5DAD" w:rsidRDefault="004C4DBA" w:rsidP="004C4DBA">
      <w:pPr>
        <w:pStyle w:val="C"/>
        <w:tabs>
          <w:tab w:val="clear" w:pos="900"/>
          <w:tab w:val="clear" w:pos="1350"/>
        </w:tabs>
        <w:spacing w:line="240" w:lineRule="auto"/>
        <w:ind w:hanging="1350"/>
        <w:jc w:val="left"/>
      </w:pPr>
    </w:p>
    <w:p w:rsidR="00EC587C" w:rsidRPr="00AD5DAD" w:rsidRDefault="00EC587C" w:rsidP="004143B6">
      <w:pPr>
        <w:pStyle w:val="C"/>
        <w:numPr>
          <w:ilvl w:val="0"/>
          <w:numId w:val="3"/>
        </w:numPr>
        <w:tabs>
          <w:tab w:val="clear" w:pos="900"/>
          <w:tab w:val="clear" w:pos="1350"/>
        </w:tabs>
        <w:spacing w:line="240" w:lineRule="auto"/>
        <w:ind w:left="540" w:hanging="540"/>
        <w:jc w:val="left"/>
        <w:rPr>
          <w:b/>
        </w:rPr>
      </w:pPr>
      <w:r w:rsidRPr="00AD5DAD">
        <w:rPr>
          <w:b/>
        </w:rPr>
        <w:t xml:space="preserve">ADMINISTRATION OF </w:t>
      </w:r>
      <w:r w:rsidR="004C099B" w:rsidRPr="00AD5DAD">
        <w:rPr>
          <w:b/>
        </w:rPr>
        <w:t xml:space="preserve">RESEARCH AND </w:t>
      </w:r>
      <w:r w:rsidRPr="00AD5DAD">
        <w:rPr>
          <w:b/>
        </w:rPr>
        <w:t>GRADUATE PROGRAMS</w:t>
      </w:r>
    </w:p>
    <w:p w:rsidR="005D4BB7" w:rsidRPr="00AD5DAD" w:rsidRDefault="005D4BB7" w:rsidP="00C72599">
      <w:pPr>
        <w:pStyle w:val="C"/>
        <w:tabs>
          <w:tab w:val="clear" w:pos="900"/>
          <w:tab w:val="clear" w:pos="1350"/>
        </w:tabs>
        <w:spacing w:before="120" w:line="240" w:lineRule="auto"/>
        <w:ind w:left="0" w:firstLine="0"/>
        <w:jc w:val="left"/>
      </w:pPr>
      <w:r w:rsidRPr="00AD5DAD">
        <w:rPr>
          <w:szCs w:val="24"/>
        </w:rPr>
        <w:t>As Associate Dean for Research</w:t>
      </w:r>
      <w:r w:rsidR="00DF0B27" w:rsidRPr="00AD5DAD">
        <w:rPr>
          <w:szCs w:val="24"/>
        </w:rPr>
        <w:t xml:space="preserve"> at Oregon State University College of Agricultural Sciences</w:t>
      </w:r>
      <w:r w:rsidRPr="00AD5DAD">
        <w:rPr>
          <w:szCs w:val="24"/>
        </w:rPr>
        <w:t>, Dr. Donkin is responsible for the vision and l</w:t>
      </w:r>
      <w:r w:rsidRPr="00AD5DAD">
        <w:t>eadership of research programs in agriculture, food and natural resource sciences including fiscal management, and a number of regulatory functions</w:t>
      </w:r>
      <w:r w:rsidR="00DF0B27" w:rsidRPr="00AD5DAD">
        <w:rPr>
          <w:szCs w:val="24"/>
        </w:rPr>
        <w:t xml:space="preserve"> that support research</w:t>
      </w:r>
      <w:r w:rsidRPr="00AD5DAD">
        <w:rPr>
          <w:szCs w:val="24"/>
        </w:rPr>
        <w:t xml:space="preserve">. </w:t>
      </w:r>
      <w:r w:rsidRPr="00AD5DAD">
        <w:t>His responsibilities include</w:t>
      </w:r>
      <w:r w:rsidRPr="00AD5DAD">
        <w:rPr>
          <w:szCs w:val="24"/>
        </w:rPr>
        <w:t xml:space="preserve"> USDA-NIFA federal-formula funding accountability and reporting, </w:t>
      </w:r>
      <w:r w:rsidRPr="00AD5DAD">
        <w:t>oversight of a research budget of extramural grants and contracts totaling $</w:t>
      </w:r>
      <w:r w:rsidR="003E56B7">
        <w:t>83</w:t>
      </w:r>
      <w:r w:rsidRPr="00AD5DAD">
        <w:t xml:space="preserve">M, research program development, budget, planning, allocation of resources, support </w:t>
      </w:r>
      <w:r w:rsidRPr="00AD5DAD">
        <w:lastRenderedPageBreak/>
        <w:t>of faculty in the aggressive pursuit of extramural funds, and general advocacy for agriculture, food, and natural resources research.</w:t>
      </w:r>
    </w:p>
    <w:p w:rsidR="001C1E80" w:rsidRPr="00AD5DAD" w:rsidRDefault="005D4BB7" w:rsidP="00C72599">
      <w:pPr>
        <w:pStyle w:val="C"/>
        <w:tabs>
          <w:tab w:val="clear" w:pos="900"/>
          <w:tab w:val="clear" w:pos="1350"/>
        </w:tabs>
        <w:spacing w:before="120" w:line="240" w:lineRule="auto"/>
        <w:ind w:left="0" w:firstLine="0"/>
        <w:jc w:val="left"/>
      </w:pPr>
      <w:r w:rsidRPr="00AD5DAD">
        <w:t>Dr. Donkin previously served the College of Agriculture at Purdue University as Assistant Dean for Research and Graduate Education</w:t>
      </w:r>
      <w:r w:rsidR="00D966F9">
        <w:t xml:space="preserve">, </w:t>
      </w:r>
      <w:r w:rsidRPr="00AD5DAD">
        <w:t>Associate Director of the Indiana Agricultural Experiment Station (2011-2017 and 2019-2021) and as Interim Associate Dean for Research (2017-2019).  He</w:t>
      </w:r>
      <w:r w:rsidR="001C1E80" w:rsidRPr="00AD5DAD">
        <w:t xml:space="preserve"> provide</w:t>
      </w:r>
      <w:r w:rsidRPr="00AD5DAD">
        <w:t>d</w:t>
      </w:r>
      <w:r w:rsidR="001C1E80" w:rsidRPr="00AD5DAD">
        <w:t xml:space="preserve"> leadership to support the success of graduate programs </w:t>
      </w:r>
      <w:r w:rsidR="00F154C5" w:rsidRPr="00AD5DAD">
        <w:t xml:space="preserve">developed a collaboration </w:t>
      </w:r>
      <w:r w:rsidR="001C1E80" w:rsidRPr="00AD5DAD">
        <w:t>with departmental program leaders</w:t>
      </w:r>
      <w:r w:rsidR="00F154C5" w:rsidRPr="00AD5DAD">
        <w:t xml:space="preserve"> in the College of Agriculture </w:t>
      </w:r>
      <w:r w:rsidR="001C1E80" w:rsidRPr="00AD5DAD">
        <w:t xml:space="preserve">and the Purdue Graduate School </w:t>
      </w:r>
      <w:r w:rsidR="00F154C5" w:rsidRPr="00AD5DAD">
        <w:t>includ</w:t>
      </w:r>
      <w:r w:rsidRPr="00AD5DAD">
        <w:t xml:space="preserve">ing </w:t>
      </w:r>
      <w:r w:rsidR="00F154C5" w:rsidRPr="00AD5DAD">
        <w:t xml:space="preserve">activities for </w:t>
      </w:r>
      <w:r w:rsidR="001C1E80" w:rsidRPr="00AD5DAD">
        <w:t xml:space="preserve">program planning, assessment, recruiting, admissions, academic services, diversity, inclusion, fellowship program funding, professional development and communications.  </w:t>
      </w:r>
      <w:r w:rsidR="001C1E80" w:rsidRPr="00AD5DAD">
        <w:rPr>
          <w:szCs w:val="24"/>
        </w:rPr>
        <w:t xml:space="preserve">One of his primary initiatives has been the recruitment, retention, and success of underrepresented minority graduate students and fostering a culture of inclusive excellence in the College of Agriculture and across campus. He was recognized for extraordinary effort in </w:t>
      </w:r>
      <w:r w:rsidR="00805371" w:rsidRPr="00AD5DAD">
        <w:rPr>
          <w:szCs w:val="24"/>
        </w:rPr>
        <w:t xml:space="preserve">this </w:t>
      </w:r>
      <w:r w:rsidR="00F154C5" w:rsidRPr="00AD5DAD">
        <w:rPr>
          <w:szCs w:val="24"/>
        </w:rPr>
        <w:t>regard</w:t>
      </w:r>
      <w:r w:rsidR="00805371" w:rsidRPr="00AD5DAD">
        <w:rPr>
          <w:szCs w:val="24"/>
        </w:rPr>
        <w:t xml:space="preserve"> </w:t>
      </w:r>
      <w:r w:rsidR="00E53FFD" w:rsidRPr="00AD5DAD">
        <w:rPr>
          <w:szCs w:val="24"/>
        </w:rPr>
        <w:t>with the</w:t>
      </w:r>
      <w:r w:rsidR="00805371" w:rsidRPr="00AD5DAD">
        <w:rPr>
          <w:szCs w:val="24"/>
        </w:rPr>
        <w:t xml:space="preserve"> 2020 Purdue Dreamer Award</w:t>
      </w:r>
      <w:r w:rsidR="00F154C5" w:rsidRPr="00AD5DAD">
        <w:rPr>
          <w:szCs w:val="24"/>
        </w:rPr>
        <w:t xml:space="preserve"> (</w:t>
      </w:r>
      <w:r w:rsidR="00F154C5" w:rsidRPr="00AD5DAD">
        <w:rPr>
          <w:i/>
          <w:szCs w:val="24"/>
        </w:rPr>
        <w:t>For</w:t>
      </w:r>
      <w:r w:rsidR="00F154C5" w:rsidRPr="00AD5DAD">
        <w:rPr>
          <w:i/>
        </w:rPr>
        <w:t xml:space="preserve"> </w:t>
      </w:r>
      <w:r w:rsidR="00F154C5" w:rsidRPr="00AD5DAD">
        <w:rPr>
          <w:i/>
          <w:szCs w:val="24"/>
        </w:rPr>
        <w:t>contributions that embody Rev. Martin Luther King Jr.'s vision of service to others and further the University's commitment to diversity</w:t>
      </w:r>
      <w:r w:rsidR="00805371" w:rsidRPr="00AD5DAD">
        <w:rPr>
          <w:szCs w:val="24"/>
        </w:rPr>
        <w:t>.</w:t>
      </w:r>
    </w:p>
    <w:p w:rsidR="004C4DBA" w:rsidRPr="00AD5DAD" w:rsidRDefault="004C4DBA" w:rsidP="009D44D3">
      <w:pPr>
        <w:pStyle w:val="C"/>
        <w:numPr>
          <w:ilvl w:val="0"/>
          <w:numId w:val="3"/>
        </w:numPr>
        <w:tabs>
          <w:tab w:val="clear" w:pos="900"/>
          <w:tab w:val="clear" w:pos="1350"/>
        </w:tabs>
        <w:spacing w:before="240" w:line="240" w:lineRule="auto"/>
        <w:jc w:val="left"/>
        <w:rPr>
          <w:b/>
        </w:rPr>
      </w:pPr>
      <w:r w:rsidRPr="00AD5DAD">
        <w:rPr>
          <w:b/>
        </w:rPr>
        <w:t>RESEARCH</w:t>
      </w:r>
    </w:p>
    <w:p w:rsidR="00973FBA" w:rsidRPr="00AD5DAD" w:rsidRDefault="003E56B7" w:rsidP="00EC587C">
      <w:pPr>
        <w:pStyle w:val="ListParagraph"/>
        <w:widowControl w:val="0"/>
        <w:spacing w:before="120"/>
        <w:ind w:left="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As a faculty member, </w:t>
      </w:r>
      <w:bookmarkStart w:id="0" w:name="_GoBack"/>
      <w:bookmarkEnd w:id="0"/>
      <w:r w:rsidR="008D56B1" w:rsidRPr="00AD5DAD">
        <w:rPr>
          <w:rFonts w:ascii="Times New Roman" w:eastAsia="Times New Roman" w:hAnsi="Times New Roman" w:cs="Times New Roman"/>
          <w:snapToGrid w:val="0"/>
          <w:sz w:val="24"/>
          <w:szCs w:val="20"/>
        </w:rPr>
        <w:t>Dr. Donkin</w:t>
      </w:r>
      <w:r w:rsidR="00C97955">
        <w:rPr>
          <w:rFonts w:ascii="Times New Roman" w:eastAsia="Times New Roman" w:hAnsi="Times New Roman" w:cs="Times New Roman"/>
          <w:snapToGrid w:val="0"/>
          <w:sz w:val="24"/>
          <w:szCs w:val="20"/>
        </w:rPr>
        <w:t xml:space="preserve">’s </w:t>
      </w:r>
      <w:r w:rsidR="008D56B1" w:rsidRPr="00AD5DAD">
        <w:rPr>
          <w:rFonts w:ascii="Times New Roman" w:eastAsia="Times New Roman" w:hAnsi="Times New Roman" w:cs="Times New Roman"/>
          <w:snapToGrid w:val="0"/>
          <w:sz w:val="24"/>
          <w:szCs w:val="20"/>
        </w:rPr>
        <w:t xml:space="preserve">research </w:t>
      </w:r>
      <w:r w:rsidR="004B12ED" w:rsidRPr="00AD5DAD">
        <w:rPr>
          <w:rFonts w:ascii="Times New Roman" w:eastAsia="Times New Roman" w:hAnsi="Times New Roman" w:cs="Times New Roman"/>
          <w:snapToGrid w:val="0"/>
          <w:sz w:val="24"/>
          <w:szCs w:val="20"/>
        </w:rPr>
        <w:t xml:space="preserve">explores the control of hepatic function </w:t>
      </w:r>
      <w:r w:rsidR="009F4BC9" w:rsidRPr="00AD5DAD">
        <w:rPr>
          <w:rFonts w:ascii="Times New Roman" w:eastAsia="Times New Roman" w:hAnsi="Times New Roman" w:cs="Times New Roman"/>
          <w:snapToGrid w:val="0"/>
          <w:sz w:val="24"/>
          <w:szCs w:val="20"/>
        </w:rPr>
        <w:t>in</w:t>
      </w:r>
      <w:r w:rsidR="004B12ED" w:rsidRPr="00AD5DAD">
        <w:rPr>
          <w:rFonts w:ascii="Times New Roman" w:eastAsia="Times New Roman" w:hAnsi="Times New Roman" w:cs="Times New Roman"/>
          <w:snapToGrid w:val="0"/>
          <w:sz w:val="24"/>
          <w:szCs w:val="20"/>
        </w:rPr>
        <w:t xml:space="preserve"> food animal production, animal well-being, and human health.  This research, which is both applied and basic in scope, resulted in feeding recommendations for optimal health and productivity in dairy cattle and created knowledge of the underlying biology of nutrient metabolism in mammalian liver.  </w:t>
      </w:r>
    </w:p>
    <w:p w:rsidR="00973FBA" w:rsidRPr="00AD5DAD" w:rsidRDefault="004B12ED" w:rsidP="00973FBA">
      <w:pPr>
        <w:pStyle w:val="ListParagraph"/>
        <w:widowControl w:val="0"/>
        <w:spacing w:before="120"/>
        <w:ind w:left="0"/>
        <w:contextualSpacing w:val="0"/>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Research conduc</w:t>
      </w:r>
      <w:r w:rsidR="00431BBF" w:rsidRPr="00AD5DAD">
        <w:rPr>
          <w:rFonts w:ascii="Times New Roman" w:eastAsia="Times New Roman" w:hAnsi="Times New Roman" w:cs="Times New Roman"/>
          <w:snapToGrid w:val="0"/>
          <w:sz w:val="24"/>
          <w:szCs w:val="20"/>
        </w:rPr>
        <w:t>ted in Dr. Donkin’s laboratory wa</w:t>
      </w:r>
      <w:r w:rsidRPr="00AD5DAD">
        <w:rPr>
          <w:rFonts w:ascii="Times New Roman" w:eastAsia="Times New Roman" w:hAnsi="Times New Roman" w:cs="Times New Roman"/>
          <w:snapToGrid w:val="0"/>
          <w:sz w:val="24"/>
          <w:szCs w:val="20"/>
        </w:rPr>
        <w:t>s among the first to describe the molecular events that control glucose and nitrogen metabolism in dairy cattle a</w:t>
      </w:r>
      <w:r w:rsidR="00E73A44" w:rsidRPr="00AD5DAD">
        <w:rPr>
          <w:rFonts w:ascii="Times New Roman" w:eastAsia="Times New Roman" w:hAnsi="Times New Roman" w:cs="Times New Roman"/>
          <w:snapToGrid w:val="0"/>
          <w:sz w:val="24"/>
          <w:szCs w:val="20"/>
        </w:rPr>
        <w:t>nd developing calves.  F</w:t>
      </w:r>
      <w:r w:rsidRPr="00AD5DAD">
        <w:rPr>
          <w:rFonts w:ascii="Times New Roman" w:eastAsia="Times New Roman" w:hAnsi="Times New Roman" w:cs="Times New Roman"/>
          <w:snapToGrid w:val="0"/>
          <w:sz w:val="24"/>
          <w:szCs w:val="20"/>
        </w:rPr>
        <w:t xml:space="preserve">undamental studies explore the role of physiological transitions and stressors on </w:t>
      </w:r>
      <w:r w:rsidR="00E73A44" w:rsidRPr="00AD5DAD">
        <w:rPr>
          <w:rFonts w:ascii="Times New Roman" w:eastAsia="Times New Roman" w:hAnsi="Times New Roman" w:cs="Times New Roman"/>
          <w:snapToGrid w:val="0"/>
          <w:sz w:val="24"/>
          <w:szCs w:val="20"/>
        </w:rPr>
        <w:t>gene promoter control. A</w:t>
      </w:r>
      <w:r w:rsidRPr="00AD5DAD">
        <w:rPr>
          <w:rFonts w:ascii="Times New Roman" w:eastAsia="Times New Roman" w:hAnsi="Times New Roman" w:cs="Times New Roman"/>
          <w:snapToGrid w:val="0"/>
          <w:sz w:val="24"/>
          <w:szCs w:val="20"/>
        </w:rPr>
        <w:t xml:space="preserve">pplied research explores the potential of biofuel co-products as feeds for ruminants and the impact on animal productivity and health.  </w:t>
      </w:r>
    </w:p>
    <w:p w:rsidR="00973FBA" w:rsidRPr="00AD5DAD" w:rsidRDefault="004B12ED" w:rsidP="00973FBA">
      <w:pPr>
        <w:pStyle w:val="ListParagraph"/>
        <w:widowControl w:val="0"/>
        <w:spacing w:before="120"/>
        <w:ind w:left="0"/>
        <w:contextualSpacing w:val="0"/>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 xml:space="preserve">Dr. Donkin </w:t>
      </w:r>
      <w:r w:rsidR="00E73A44" w:rsidRPr="00AD5DAD">
        <w:rPr>
          <w:rFonts w:ascii="Times New Roman" w:eastAsia="Times New Roman" w:hAnsi="Times New Roman" w:cs="Times New Roman"/>
          <w:snapToGrid w:val="0"/>
          <w:sz w:val="24"/>
          <w:szCs w:val="20"/>
        </w:rPr>
        <w:t>utilized</w:t>
      </w:r>
      <w:r w:rsidRPr="00AD5DAD">
        <w:rPr>
          <w:rFonts w:ascii="Times New Roman" w:eastAsia="Times New Roman" w:hAnsi="Times New Roman" w:cs="Times New Roman"/>
          <w:snapToGrid w:val="0"/>
          <w:sz w:val="24"/>
          <w:szCs w:val="20"/>
        </w:rPr>
        <w:t xml:space="preserve"> his expertise in nutritional physiology to determine the </w:t>
      </w:r>
      <w:r w:rsidR="00D966F9">
        <w:rPr>
          <w:rFonts w:ascii="Times New Roman" w:eastAsia="Times New Roman" w:hAnsi="Times New Roman" w:cs="Times New Roman"/>
          <w:snapToGrid w:val="0"/>
          <w:sz w:val="24"/>
          <w:szCs w:val="20"/>
        </w:rPr>
        <w:t>basis</w:t>
      </w:r>
      <w:r w:rsidRPr="00AD5DAD">
        <w:rPr>
          <w:rFonts w:ascii="Times New Roman" w:eastAsia="Times New Roman" w:hAnsi="Times New Roman" w:cs="Times New Roman"/>
          <w:snapToGrid w:val="0"/>
          <w:sz w:val="24"/>
          <w:szCs w:val="20"/>
        </w:rPr>
        <w:t xml:space="preserve"> of aberrant glucose and lipid metabolism </w:t>
      </w:r>
      <w:r w:rsidR="00D966F9">
        <w:rPr>
          <w:rFonts w:ascii="Times New Roman" w:eastAsia="Times New Roman" w:hAnsi="Times New Roman" w:cs="Times New Roman"/>
          <w:snapToGrid w:val="0"/>
          <w:sz w:val="24"/>
          <w:szCs w:val="20"/>
        </w:rPr>
        <w:t>during disease</w:t>
      </w:r>
      <w:r w:rsidRPr="00AD5DAD">
        <w:rPr>
          <w:rFonts w:ascii="Times New Roman" w:eastAsia="Times New Roman" w:hAnsi="Times New Roman" w:cs="Times New Roman"/>
          <w:snapToGrid w:val="0"/>
          <w:sz w:val="24"/>
          <w:szCs w:val="20"/>
        </w:rPr>
        <w:t>.</w:t>
      </w:r>
      <w:r w:rsidR="00D966F9">
        <w:rPr>
          <w:rFonts w:ascii="Times New Roman" w:eastAsia="Times New Roman" w:hAnsi="Times New Roman" w:cs="Times New Roman"/>
          <w:snapToGrid w:val="0"/>
          <w:sz w:val="24"/>
          <w:szCs w:val="20"/>
        </w:rPr>
        <w:t xml:space="preserve"> </w:t>
      </w:r>
      <w:r w:rsidR="00AB457C">
        <w:rPr>
          <w:rFonts w:ascii="Times New Roman" w:eastAsia="Times New Roman" w:hAnsi="Times New Roman" w:cs="Times New Roman"/>
          <w:snapToGrid w:val="0"/>
          <w:sz w:val="24"/>
          <w:szCs w:val="20"/>
        </w:rPr>
        <w:t>C</w:t>
      </w:r>
      <w:r w:rsidRPr="00AD5DAD">
        <w:rPr>
          <w:rFonts w:ascii="Times New Roman" w:eastAsia="Times New Roman" w:hAnsi="Times New Roman" w:cs="Times New Roman"/>
          <w:snapToGrid w:val="0"/>
          <w:sz w:val="24"/>
          <w:szCs w:val="20"/>
        </w:rPr>
        <w:t>oll</w:t>
      </w:r>
      <w:r w:rsidR="00403377" w:rsidRPr="00AD5DAD">
        <w:rPr>
          <w:rFonts w:ascii="Times New Roman" w:eastAsia="Times New Roman" w:hAnsi="Times New Roman" w:cs="Times New Roman"/>
          <w:snapToGrid w:val="0"/>
          <w:sz w:val="24"/>
          <w:szCs w:val="20"/>
        </w:rPr>
        <w:t xml:space="preserve">aborative research </w:t>
      </w:r>
      <w:r w:rsidR="00AB457C">
        <w:rPr>
          <w:rFonts w:ascii="Times New Roman" w:eastAsia="Times New Roman" w:hAnsi="Times New Roman" w:cs="Times New Roman"/>
          <w:snapToGrid w:val="0"/>
          <w:sz w:val="24"/>
          <w:szCs w:val="20"/>
        </w:rPr>
        <w:t xml:space="preserve">in this area </w:t>
      </w:r>
      <w:r w:rsidR="00403377" w:rsidRPr="00AD5DAD">
        <w:rPr>
          <w:rFonts w:ascii="Times New Roman" w:eastAsia="Times New Roman" w:hAnsi="Times New Roman" w:cs="Times New Roman"/>
          <w:snapToGrid w:val="0"/>
          <w:sz w:val="24"/>
          <w:szCs w:val="20"/>
        </w:rPr>
        <w:t xml:space="preserve">explores the control of </w:t>
      </w:r>
      <w:r w:rsidRPr="00AD5DAD">
        <w:rPr>
          <w:rFonts w:ascii="Times New Roman" w:eastAsia="Times New Roman" w:hAnsi="Times New Roman" w:cs="Times New Roman"/>
          <w:snapToGrid w:val="0"/>
          <w:sz w:val="24"/>
          <w:szCs w:val="20"/>
        </w:rPr>
        <w:t xml:space="preserve">energy partitioning, </w:t>
      </w:r>
      <w:r w:rsidR="00403377" w:rsidRPr="00AD5DAD">
        <w:rPr>
          <w:rFonts w:ascii="Times New Roman" w:eastAsia="Times New Roman" w:hAnsi="Times New Roman" w:cs="Times New Roman"/>
          <w:snapToGrid w:val="0"/>
          <w:sz w:val="24"/>
          <w:szCs w:val="20"/>
        </w:rPr>
        <w:t xml:space="preserve">the molecular basis of </w:t>
      </w:r>
      <w:r w:rsidRPr="00AD5DAD">
        <w:rPr>
          <w:rFonts w:ascii="Times New Roman" w:eastAsia="Times New Roman" w:hAnsi="Times New Roman" w:cs="Times New Roman"/>
          <w:snapToGrid w:val="0"/>
          <w:sz w:val="24"/>
          <w:szCs w:val="20"/>
        </w:rPr>
        <w:t xml:space="preserve">cellular </w:t>
      </w:r>
      <w:r w:rsidR="00403377" w:rsidRPr="00AD5DAD">
        <w:rPr>
          <w:rFonts w:ascii="Times New Roman" w:eastAsia="Times New Roman" w:hAnsi="Times New Roman" w:cs="Times New Roman"/>
          <w:snapToGrid w:val="0"/>
          <w:sz w:val="24"/>
          <w:szCs w:val="20"/>
        </w:rPr>
        <w:t xml:space="preserve">energy </w:t>
      </w:r>
      <w:r w:rsidRPr="00AD5DAD">
        <w:rPr>
          <w:rFonts w:ascii="Times New Roman" w:eastAsia="Times New Roman" w:hAnsi="Times New Roman" w:cs="Times New Roman"/>
          <w:snapToGrid w:val="0"/>
          <w:sz w:val="24"/>
          <w:szCs w:val="20"/>
        </w:rPr>
        <w:t xml:space="preserve">metabolism, mammary cancer progression, and insulin signaling.  </w:t>
      </w:r>
    </w:p>
    <w:p w:rsidR="004B12ED" w:rsidRPr="00AD5DAD" w:rsidRDefault="00973FBA" w:rsidP="00973FBA">
      <w:pPr>
        <w:pStyle w:val="ListParagraph"/>
        <w:widowControl w:val="0"/>
        <w:spacing w:before="120"/>
        <w:ind w:left="0"/>
        <w:contextualSpacing w:val="0"/>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Core values</w:t>
      </w:r>
      <w:r w:rsidR="00E359CA" w:rsidRPr="00AD5DAD">
        <w:rPr>
          <w:rFonts w:ascii="Times New Roman" w:eastAsia="Times New Roman" w:hAnsi="Times New Roman" w:cs="Times New Roman"/>
          <w:snapToGrid w:val="0"/>
          <w:sz w:val="24"/>
          <w:szCs w:val="20"/>
        </w:rPr>
        <w:t xml:space="preserve"> for Dr. Donkin’s </w:t>
      </w:r>
      <w:r w:rsidR="00AB457C">
        <w:rPr>
          <w:rFonts w:ascii="Times New Roman" w:eastAsia="Times New Roman" w:hAnsi="Times New Roman" w:cs="Times New Roman"/>
          <w:snapToGrid w:val="0"/>
          <w:sz w:val="24"/>
          <w:szCs w:val="20"/>
        </w:rPr>
        <w:t>research program</w:t>
      </w:r>
      <w:r w:rsidR="00E359CA" w:rsidRPr="00AD5DAD">
        <w:rPr>
          <w:rFonts w:ascii="Times New Roman" w:eastAsia="Times New Roman" w:hAnsi="Times New Roman" w:cs="Times New Roman"/>
          <w:snapToGrid w:val="0"/>
          <w:sz w:val="24"/>
          <w:szCs w:val="20"/>
        </w:rPr>
        <w:t xml:space="preserve"> include a </w:t>
      </w:r>
      <w:r w:rsidR="004B12ED" w:rsidRPr="00AD5DAD">
        <w:rPr>
          <w:rFonts w:ascii="Times New Roman" w:eastAsia="Times New Roman" w:hAnsi="Times New Roman" w:cs="Times New Roman"/>
          <w:snapToGrid w:val="0"/>
          <w:sz w:val="24"/>
          <w:szCs w:val="20"/>
        </w:rPr>
        <w:t xml:space="preserve">dynamic and supportive environment that </w:t>
      </w:r>
      <w:r w:rsidR="00B157A1" w:rsidRPr="00AD5DAD">
        <w:rPr>
          <w:rFonts w:ascii="Times New Roman" w:eastAsia="Times New Roman" w:hAnsi="Times New Roman" w:cs="Times New Roman"/>
          <w:snapToGrid w:val="0"/>
          <w:sz w:val="24"/>
          <w:szCs w:val="20"/>
        </w:rPr>
        <w:t>emphasizes</w:t>
      </w:r>
      <w:r w:rsidR="004B12ED" w:rsidRPr="00AD5DAD">
        <w:rPr>
          <w:rFonts w:ascii="Times New Roman" w:eastAsia="Times New Roman" w:hAnsi="Times New Roman" w:cs="Times New Roman"/>
          <w:snapToGrid w:val="0"/>
          <w:sz w:val="24"/>
          <w:szCs w:val="20"/>
        </w:rPr>
        <w:t xml:space="preserve"> scholarly effort, professionalism, and open scientific exchange and the development and training of both graduat</w:t>
      </w:r>
      <w:r w:rsidR="00E359CA" w:rsidRPr="00AD5DAD">
        <w:rPr>
          <w:rFonts w:ascii="Times New Roman" w:eastAsia="Times New Roman" w:hAnsi="Times New Roman" w:cs="Times New Roman"/>
          <w:snapToGrid w:val="0"/>
          <w:sz w:val="24"/>
          <w:szCs w:val="20"/>
        </w:rPr>
        <w:t>e and undergraduate students</w:t>
      </w:r>
      <w:r w:rsidR="004B12ED" w:rsidRPr="00AD5DAD">
        <w:rPr>
          <w:rFonts w:ascii="Times New Roman" w:eastAsia="Times New Roman" w:hAnsi="Times New Roman" w:cs="Times New Roman"/>
          <w:snapToGrid w:val="0"/>
          <w:sz w:val="24"/>
          <w:szCs w:val="20"/>
        </w:rPr>
        <w:t>.</w:t>
      </w:r>
    </w:p>
    <w:p w:rsidR="00563B35" w:rsidRPr="00AD5DAD" w:rsidRDefault="004C4DBA" w:rsidP="00D966F9">
      <w:pPr>
        <w:pStyle w:val="C"/>
        <w:numPr>
          <w:ilvl w:val="1"/>
          <w:numId w:val="3"/>
        </w:numPr>
        <w:tabs>
          <w:tab w:val="clear" w:pos="1350"/>
        </w:tabs>
        <w:spacing w:before="240" w:line="240" w:lineRule="auto"/>
        <w:ind w:left="547"/>
        <w:jc w:val="left"/>
      </w:pPr>
      <w:r w:rsidRPr="00AD5DAD">
        <w:t>Refereed Articles</w:t>
      </w:r>
      <w:r w:rsidR="00896B39" w:rsidRPr="00AD5DAD">
        <w:t xml:space="preserve"> (last </w:t>
      </w:r>
      <w:r w:rsidR="007E4B07" w:rsidRPr="00AD5DAD">
        <w:t>10</w:t>
      </w:r>
      <w:r w:rsidR="00896B39" w:rsidRPr="00AD5DAD">
        <w:t xml:space="preserve"> years of </w:t>
      </w:r>
      <w:r w:rsidR="002644FF" w:rsidRPr="00AD5DAD">
        <w:t>1</w:t>
      </w:r>
      <w:r w:rsidR="00AC4034" w:rsidRPr="00AD5DAD">
        <w:t>1</w:t>
      </w:r>
      <w:r w:rsidR="00AD5DAD">
        <w:t>1</w:t>
      </w:r>
      <w:r w:rsidR="002D1CDC" w:rsidRPr="00AD5DAD">
        <w:t xml:space="preserve"> </w:t>
      </w:r>
      <w:r w:rsidR="00896B39" w:rsidRPr="00AD5DAD">
        <w:t>peer reviewed publications)</w:t>
      </w:r>
      <w:r w:rsidR="00563B35" w:rsidRPr="00AD5DAD">
        <w:t>.</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Carvalho, E. R., N. S. </w:t>
      </w:r>
      <w:proofErr w:type="spellStart"/>
      <w:r w:rsidRPr="00AD5DAD">
        <w:t>Schmelz</w:t>
      </w:r>
      <w:proofErr w:type="spellEnd"/>
      <w:r w:rsidRPr="00AD5DAD">
        <w:t>-Roberts, H. M. White, and S. S. Donkin 2011.  Replacing corn with glycerol in diets for transition dairy cows.  J Dairy Sci. 94:908-916.</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White H.M., S. L. </w:t>
      </w:r>
      <w:proofErr w:type="spellStart"/>
      <w:r w:rsidRPr="00AD5DAD">
        <w:t>Koser</w:t>
      </w:r>
      <w:proofErr w:type="spellEnd"/>
      <w:r w:rsidRPr="00AD5DAD">
        <w:t xml:space="preserve">, S. S. Donkin.  2011.  Characterization of bovine pyruvate carboxylase promoter 1 responsiveness to serum from control and feed-restricted cows. J </w:t>
      </w:r>
      <w:proofErr w:type="spellStart"/>
      <w:r w:rsidRPr="00AD5DAD">
        <w:t>Anim</w:t>
      </w:r>
      <w:proofErr w:type="spellEnd"/>
      <w:r w:rsidRPr="00AD5DAD">
        <w:t xml:space="preserve"> Sci. </w:t>
      </w:r>
      <w:r w:rsidR="00524896" w:rsidRPr="00AD5DAD">
        <w:t>89:1763-1768.</w:t>
      </w:r>
      <w:r w:rsidRPr="00AD5DAD">
        <w:t xml:space="preserve"> </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White H. M., S. L. </w:t>
      </w:r>
      <w:proofErr w:type="spellStart"/>
      <w:r w:rsidRPr="00AD5DAD">
        <w:t>Koser</w:t>
      </w:r>
      <w:proofErr w:type="spellEnd"/>
      <w:r w:rsidRPr="00AD5DAD">
        <w:t xml:space="preserve">, S. S. Donkin.  2011.  Bovine pyruvate carboxylase 5' untranslated region variant expression during transition to lactation and feed </w:t>
      </w:r>
      <w:r w:rsidRPr="00AD5DAD">
        <w:lastRenderedPageBreak/>
        <w:t xml:space="preserve">restriction in dairy cows.  J </w:t>
      </w:r>
      <w:proofErr w:type="spellStart"/>
      <w:r w:rsidRPr="00AD5DAD">
        <w:t>Anim</w:t>
      </w:r>
      <w:proofErr w:type="spellEnd"/>
      <w:r w:rsidRPr="00AD5DAD">
        <w:t xml:space="preserve"> Sci. </w:t>
      </w:r>
      <w:r w:rsidR="00524896" w:rsidRPr="00AD5DAD">
        <w:t>89:1881-1892.</w:t>
      </w:r>
    </w:p>
    <w:p w:rsidR="00A96287" w:rsidRPr="00AD5DAD" w:rsidRDefault="00A96287" w:rsidP="00307570">
      <w:pPr>
        <w:pStyle w:val="respubnum"/>
        <w:numPr>
          <w:ilvl w:val="0"/>
          <w:numId w:val="32"/>
        </w:numPr>
        <w:tabs>
          <w:tab w:val="clear" w:pos="1350"/>
        </w:tabs>
        <w:spacing w:before="120"/>
        <w:ind w:left="1440" w:hanging="540"/>
        <w:jc w:val="left"/>
      </w:pPr>
      <w:proofErr w:type="spellStart"/>
      <w:r w:rsidRPr="00AD5DAD">
        <w:t>Grünberg</w:t>
      </w:r>
      <w:proofErr w:type="spellEnd"/>
      <w:r w:rsidRPr="00AD5DAD">
        <w:t xml:space="preserve"> W, S. S. Donkin, P. D. Constable.  2011.  Periparturient effects of feeding a low dietary cation-anion difference diet on acid-base, calcium, and phosphorus homeostasis and on intravenous glucose tolerance test in high-producing dairy cows. J Dairy Sci. 94:727-745.</w:t>
      </w:r>
    </w:p>
    <w:p w:rsidR="00A96287" w:rsidRPr="00AD5DAD" w:rsidRDefault="00A96287" w:rsidP="00307570">
      <w:pPr>
        <w:pStyle w:val="respubnum"/>
        <w:numPr>
          <w:ilvl w:val="0"/>
          <w:numId w:val="32"/>
        </w:numPr>
        <w:tabs>
          <w:tab w:val="clear" w:pos="1350"/>
        </w:tabs>
        <w:spacing w:before="120"/>
        <w:ind w:left="1440" w:hanging="540"/>
        <w:jc w:val="left"/>
      </w:pPr>
      <w:proofErr w:type="spellStart"/>
      <w:r w:rsidRPr="00AD5DAD">
        <w:t>Aschenbach</w:t>
      </w:r>
      <w:proofErr w:type="spellEnd"/>
      <w:r w:rsidRPr="00AD5DAD">
        <w:t xml:space="preserve"> J.R., N. B. Kristensen, S. S. Donkin, H. M. </w:t>
      </w:r>
      <w:proofErr w:type="spellStart"/>
      <w:r w:rsidRPr="00AD5DAD">
        <w:t>Hammon</w:t>
      </w:r>
      <w:proofErr w:type="spellEnd"/>
      <w:r w:rsidRPr="00AD5DAD">
        <w:t>, G. B. Penner.  2011.  Gluconeogenesis in dairy cows: the secret of making sweet milk from sour dough. IUBMB Life. 62:869-877.</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White H.M., S. L. </w:t>
      </w:r>
      <w:proofErr w:type="spellStart"/>
      <w:r w:rsidRPr="00AD5DAD">
        <w:t>Koser</w:t>
      </w:r>
      <w:proofErr w:type="spellEnd"/>
      <w:r w:rsidRPr="00AD5DAD">
        <w:t>, S. S. Donkin.  2011.  Differential regulation of bovine pyruvate carboxylase promoters by fatty acids and peroxisome proliferator-activated receptor-? agonist. J Dairy Sci. 94:3428-3436.</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White HM, Donkin SS, Lucy MC, </w:t>
      </w:r>
      <w:proofErr w:type="spellStart"/>
      <w:r w:rsidRPr="00AD5DAD">
        <w:t>Grala</w:t>
      </w:r>
      <w:proofErr w:type="spellEnd"/>
      <w:r w:rsidRPr="00AD5DAD">
        <w:t xml:space="preserve"> TM, Roche JR.  2012.  Short communication: Genetic differences between New Zealand and North American dairy cows alter milk production and gluconeogenic enzyme expression.  J Dairy Sci. 95:455-459.</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White, H. M., S. L. </w:t>
      </w:r>
      <w:proofErr w:type="spellStart"/>
      <w:r w:rsidRPr="00AD5DAD">
        <w:t>Koser</w:t>
      </w:r>
      <w:proofErr w:type="spellEnd"/>
      <w:r w:rsidRPr="00AD5DAD">
        <w:t>, and S. S. Donkin.  2012.  Regulation of bovine pyruvate carboxylase mRNA and promoter expression by thermal stress.  J. Anim. Sci. 90:2979-2987.</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Carvalho ER, NS </w:t>
      </w:r>
      <w:proofErr w:type="spellStart"/>
      <w:r w:rsidRPr="00AD5DAD">
        <w:t>Schmelz</w:t>
      </w:r>
      <w:proofErr w:type="spellEnd"/>
      <w:r w:rsidRPr="00AD5DAD">
        <w:t>-Roberts, HM White, CS Wilcox, SD Eicher, SS Donkin.  2012.  Feeding behaviors of transition dairy cows fed glycerol as a replacement for corn. J Dairy Sci.; 95:7214-24.</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White HM, </w:t>
      </w:r>
      <w:proofErr w:type="spellStart"/>
      <w:r w:rsidRPr="00AD5DAD">
        <w:t>Koser</w:t>
      </w:r>
      <w:proofErr w:type="spellEnd"/>
      <w:r w:rsidRPr="00AD5DAD">
        <w:t xml:space="preserve"> SL, Donkin SS. 2012.  Gluconeogenic enzymes are differentially regulated by fatty acid cocktails in </w:t>
      </w:r>
      <w:proofErr w:type="spellStart"/>
      <w:r w:rsidRPr="00AD5DAD">
        <w:t>Madin</w:t>
      </w:r>
      <w:proofErr w:type="spellEnd"/>
      <w:r w:rsidRPr="00AD5DAD">
        <w:t>-Darby bovine kidney cells. J Dairy Sci. 95:1249-56.</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Carvalho, E.R., N.S. </w:t>
      </w:r>
      <w:proofErr w:type="spellStart"/>
      <w:r w:rsidRPr="00AD5DAD">
        <w:t>Schmelz</w:t>
      </w:r>
      <w:proofErr w:type="spellEnd"/>
      <w:r w:rsidRPr="00AD5DAD">
        <w:t>-Roberts, H.M. White, C.S. Wilcox, S.D. Eicher, and S.S. Donkin.  2012.  Feeding behaviors of transition dairy cows fed glycerol as a replacement for corn. J Dairy Sci.; 95:7214-24.</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Zou, M., E. J. </w:t>
      </w:r>
      <w:proofErr w:type="spellStart"/>
      <w:r w:rsidRPr="00AD5DAD">
        <w:t>Arentson</w:t>
      </w:r>
      <w:proofErr w:type="spellEnd"/>
      <w:r w:rsidRPr="00AD5DAD">
        <w:t xml:space="preserve">, D. Teegarden, S. L. </w:t>
      </w:r>
      <w:proofErr w:type="spellStart"/>
      <w:r w:rsidRPr="00AD5DAD">
        <w:t>Koser</w:t>
      </w:r>
      <w:proofErr w:type="spellEnd"/>
      <w:r w:rsidRPr="00AD5DAD">
        <w:t xml:space="preserve">, L. </w:t>
      </w:r>
      <w:proofErr w:type="spellStart"/>
      <w:r w:rsidRPr="00AD5DAD">
        <w:t>Onyskow</w:t>
      </w:r>
      <w:proofErr w:type="spellEnd"/>
      <w:r w:rsidRPr="00AD5DAD">
        <w:t xml:space="preserve">, and S. S. Donkin 2012. Fructose consumption during pregnancy and lactation induces fatty liver and glucose intolerance in rats. </w:t>
      </w:r>
      <w:proofErr w:type="spellStart"/>
      <w:r w:rsidRPr="00AD5DAD">
        <w:t>Nutr</w:t>
      </w:r>
      <w:proofErr w:type="spellEnd"/>
      <w:r w:rsidRPr="00AD5DAD">
        <w:t xml:space="preserve"> Res. 32:588-98.</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White, H.M., S.L. </w:t>
      </w:r>
      <w:proofErr w:type="spellStart"/>
      <w:r w:rsidRPr="00AD5DAD">
        <w:t>Koser</w:t>
      </w:r>
      <w:proofErr w:type="spellEnd"/>
      <w:r w:rsidRPr="00AD5DAD">
        <w:t xml:space="preserve">, and S.S. Donkin. 2012.  Gluconeogenic enzymes are differentially regulated by fatty acid cocktails in </w:t>
      </w:r>
      <w:proofErr w:type="spellStart"/>
      <w:r w:rsidRPr="00AD5DAD">
        <w:t>Madin</w:t>
      </w:r>
      <w:proofErr w:type="spellEnd"/>
      <w:r w:rsidRPr="00AD5DAD">
        <w:t>-Darby bovine kidney cells. J Dairy Sci. 95:1249-56</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Zheng W, </w:t>
      </w:r>
      <w:proofErr w:type="spellStart"/>
      <w:r w:rsidRPr="00AD5DAD">
        <w:t>Tayyari</w:t>
      </w:r>
      <w:proofErr w:type="spellEnd"/>
      <w:r w:rsidRPr="00AD5DAD">
        <w:t xml:space="preserve"> F, Gowda GA, Raftery D, </w:t>
      </w:r>
      <w:proofErr w:type="spellStart"/>
      <w:r w:rsidRPr="00AD5DAD">
        <w:t>McLamore</w:t>
      </w:r>
      <w:proofErr w:type="spellEnd"/>
      <w:r w:rsidRPr="00AD5DAD">
        <w:t xml:space="preserve"> ES, Porterfield DM, Donkin SS, </w:t>
      </w:r>
      <w:proofErr w:type="spellStart"/>
      <w:r w:rsidRPr="00AD5DAD">
        <w:t>Bequette</w:t>
      </w:r>
      <w:proofErr w:type="spellEnd"/>
      <w:r w:rsidRPr="00AD5DAD">
        <w:t xml:space="preserve"> B, Teegarden D.  2013.  Altered glucose metabolism in Harvey-</w:t>
      </w:r>
      <w:proofErr w:type="spellStart"/>
      <w:r w:rsidRPr="00AD5DAD">
        <w:t>ras</w:t>
      </w:r>
      <w:proofErr w:type="spellEnd"/>
      <w:r w:rsidRPr="00AD5DAD">
        <w:t xml:space="preserve"> transformed MCF10A cells.  Mol </w:t>
      </w:r>
      <w:proofErr w:type="spellStart"/>
      <w:r w:rsidRPr="00AD5DAD">
        <w:t>Carcinog</w:t>
      </w:r>
      <w:proofErr w:type="spellEnd"/>
      <w:r w:rsidRPr="00AD5DAD">
        <w:t xml:space="preserve">. </w:t>
      </w:r>
      <w:proofErr w:type="spellStart"/>
      <w:r w:rsidRPr="00AD5DAD">
        <w:t>doi</w:t>
      </w:r>
      <w:proofErr w:type="spellEnd"/>
      <w:r w:rsidRPr="00AD5DAD">
        <w:t>: 10.1002/mc.22079.</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Donkin S. S., P. H. </w:t>
      </w:r>
      <w:proofErr w:type="spellStart"/>
      <w:r w:rsidRPr="00AD5DAD">
        <w:t>Doane</w:t>
      </w:r>
      <w:proofErr w:type="spellEnd"/>
      <w:r w:rsidRPr="00AD5DAD">
        <w:t xml:space="preserve">, and M. J. </w:t>
      </w:r>
      <w:proofErr w:type="spellStart"/>
      <w:r w:rsidRPr="00AD5DAD">
        <w:t>Cecava</w:t>
      </w:r>
      <w:proofErr w:type="spellEnd"/>
      <w:r w:rsidRPr="00AD5DAD">
        <w:t>.  2013.  Expanding the role of crop residues and biofuel co-products as ruminant feedstuffs.  Animal Frontiers 3:54-60.</w:t>
      </w:r>
    </w:p>
    <w:p w:rsidR="00A96287" w:rsidRPr="00AD5DAD" w:rsidRDefault="00A96287" w:rsidP="00307570">
      <w:pPr>
        <w:pStyle w:val="respubnum"/>
        <w:numPr>
          <w:ilvl w:val="0"/>
          <w:numId w:val="32"/>
        </w:numPr>
        <w:tabs>
          <w:tab w:val="clear" w:pos="1350"/>
        </w:tabs>
        <w:spacing w:before="120"/>
        <w:ind w:left="1440" w:hanging="540"/>
        <w:jc w:val="left"/>
      </w:pPr>
      <w:proofErr w:type="spellStart"/>
      <w:r w:rsidRPr="00AD5DAD">
        <w:t>Grala</w:t>
      </w:r>
      <w:proofErr w:type="spellEnd"/>
      <w:r w:rsidRPr="00AD5DAD">
        <w:t xml:space="preserve">, T.M., J.R. Roche, J.K. Kay, A.G. </w:t>
      </w:r>
      <w:proofErr w:type="spellStart"/>
      <w:r w:rsidRPr="00AD5DAD">
        <w:t>Rius</w:t>
      </w:r>
      <w:proofErr w:type="spellEnd"/>
      <w:r w:rsidRPr="00AD5DAD">
        <w:t xml:space="preserve">, H.M. White, S.S. Donkin, M.D. Littlejohn, R.G. Snell and C.V. </w:t>
      </w:r>
      <w:proofErr w:type="spellStart"/>
      <w:r w:rsidRPr="00AD5DAD">
        <w:t>Phyn</w:t>
      </w:r>
      <w:proofErr w:type="spellEnd"/>
      <w:r w:rsidRPr="00AD5DAD">
        <w:t xml:space="preserve">.  2013.  The expression of genes involved in </w:t>
      </w:r>
      <w:r w:rsidRPr="00AD5DAD">
        <w:lastRenderedPageBreak/>
        <w:t xml:space="preserve">hepatic metabolism is altered by temporary changes to milking frequency.  J Dairy Sci. 97:838-850. </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Oh, J., A.N. Hristov, C. Lee, T. Cassidy, K. </w:t>
      </w:r>
      <w:proofErr w:type="spellStart"/>
      <w:r w:rsidRPr="00AD5DAD">
        <w:t>Heyler</w:t>
      </w:r>
      <w:proofErr w:type="spellEnd"/>
      <w:r w:rsidRPr="00AD5DAD">
        <w:t xml:space="preserve">, G.A. </w:t>
      </w:r>
      <w:proofErr w:type="spellStart"/>
      <w:r w:rsidRPr="00AD5DAD">
        <w:t>Varga</w:t>
      </w:r>
      <w:proofErr w:type="spellEnd"/>
      <w:r w:rsidRPr="00AD5DAD">
        <w:t xml:space="preserve">, J. Pate, S. </w:t>
      </w:r>
      <w:proofErr w:type="spellStart"/>
      <w:r w:rsidRPr="00AD5DAD">
        <w:t>Walusimbi</w:t>
      </w:r>
      <w:proofErr w:type="spellEnd"/>
      <w:r w:rsidRPr="00AD5DAD">
        <w:t xml:space="preserve">, E. </w:t>
      </w:r>
      <w:proofErr w:type="spellStart"/>
      <w:r w:rsidRPr="00AD5DAD">
        <w:t>Brzezicka</w:t>
      </w:r>
      <w:proofErr w:type="spellEnd"/>
      <w:r w:rsidRPr="00AD5DAD">
        <w:t xml:space="preserve">, K. Toyokawa, J. Werner, S.S. Donkin, R. Elias, S. Dowd, and D. Bravo.  2013.  Immune and production responses of dairy cows to </w:t>
      </w:r>
      <w:proofErr w:type="spellStart"/>
      <w:r w:rsidRPr="00AD5DAD">
        <w:t>postruminal</w:t>
      </w:r>
      <w:proofErr w:type="spellEnd"/>
      <w:r w:rsidRPr="00AD5DAD">
        <w:t xml:space="preserve"> supplementation with phytonutrients.  J Dairy Sci. 96:7830-43. </w:t>
      </w:r>
    </w:p>
    <w:p w:rsidR="00A96287" w:rsidRPr="00AD5DAD" w:rsidRDefault="00A96287" w:rsidP="00307570">
      <w:pPr>
        <w:pStyle w:val="respubnum"/>
        <w:numPr>
          <w:ilvl w:val="0"/>
          <w:numId w:val="32"/>
        </w:numPr>
        <w:tabs>
          <w:tab w:val="clear" w:pos="1350"/>
        </w:tabs>
        <w:spacing w:before="120"/>
        <w:ind w:left="1440" w:hanging="540"/>
        <w:jc w:val="left"/>
      </w:pPr>
      <w:proofErr w:type="spellStart"/>
      <w:r w:rsidRPr="00AD5DAD">
        <w:t>Arentson</w:t>
      </w:r>
      <w:proofErr w:type="spellEnd"/>
      <w:r w:rsidRPr="00AD5DAD">
        <w:t xml:space="preserve">, E.J., R. </w:t>
      </w:r>
      <w:proofErr w:type="spellStart"/>
      <w:r w:rsidRPr="00AD5DAD">
        <w:t>Potu</w:t>
      </w:r>
      <w:proofErr w:type="spellEnd"/>
      <w:r w:rsidRPr="00AD5DAD">
        <w:t xml:space="preserve">, D. Ragland, K. K. </w:t>
      </w:r>
      <w:proofErr w:type="spellStart"/>
      <w:r w:rsidRPr="00AD5DAD">
        <w:t>Buhman</w:t>
      </w:r>
      <w:proofErr w:type="spellEnd"/>
      <w:r w:rsidRPr="00AD5DAD">
        <w:t>, K. Ajuwon, S. S. Donkin.  2014.  Excess pregnancy weight gain and early energy-rich environment programs offspring for indications of metabolic syndrome.  Nutrition Research 34: 241-249</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Casey T., J. </w:t>
      </w:r>
      <w:proofErr w:type="spellStart"/>
      <w:r w:rsidRPr="00AD5DAD">
        <w:t>Crodian</w:t>
      </w:r>
      <w:proofErr w:type="spellEnd"/>
      <w:r w:rsidRPr="00AD5DAD">
        <w:t xml:space="preserve">, S.S. Donkin, K. </w:t>
      </w:r>
      <w:proofErr w:type="spellStart"/>
      <w:r w:rsidRPr="00AD5DAD">
        <w:t>Plaut</w:t>
      </w:r>
      <w:proofErr w:type="spellEnd"/>
      <w:r w:rsidRPr="00AD5DAD">
        <w:t>.  2014.  Continuously Changing Light-Dark Phase Decreases Milk Yield, Fat, Protein and Lactose in Dairy Cows.  J Adv Dairy Res 2:119-121.</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Carvalho, E. R., N. S. </w:t>
      </w:r>
      <w:proofErr w:type="spellStart"/>
      <w:r w:rsidRPr="00AD5DAD">
        <w:t>Schmelz</w:t>
      </w:r>
      <w:proofErr w:type="spellEnd"/>
      <w:r w:rsidRPr="00AD5DAD">
        <w:t>-Roberts, H.M. White, S. Wilcox, S. Eicher, S. S. Donkin.  2014. Eating, resting and rumination activities of transition dairy cows fed with glycerol.  Global science and technology 7:130-141.</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Zheng, W, F. </w:t>
      </w:r>
      <w:proofErr w:type="spellStart"/>
      <w:r w:rsidRPr="00AD5DAD">
        <w:t>Tayyari</w:t>
      </w:r>
      <w:proofErr w:type="spellEnd"/>
      <w:r w:rsidRPr="00AD5DAD">
        <w:t xml:space="preserve">, G.A. Gowda, D. Raftery, E.S. </w:t>
      </w:r>
      <w:proofErr w:type="spellStart"/>
      <w:r w:rsidRPr="00AD5DAD">
        <w:t>McLamore</w:t>
      </w:r>
      <w:proofErr w:type="spellEnd"/>
      <w:r w:rsidRPr="00AD5DAD">
        <w:t xml:space="preserve">, J. Shi, D.M. Porterfield, S.S. Donkin, B. </w:t>
      </w:r>
      <w:proofErr w:type="spellStart"/>
      <w:r w:rsidRPr="00AD5DAD">
        <w:t>Bequette</w:t>
      </w:r>
      <w:proofErr w:type="spellEnd"/>
      <w:r w:rsidRPr="00AD5DAD">
        <w:t>, and D. Teegarden.  2013.  1,25-dihydroxyvitamin D regulation of glucose metabolism in Harvey-</w:t>
      </w:r>
      <w:proofErr w:type="spellStart"/>
      <w:r w:rsidRPr="00AD5DAD">
        <w:t>ras</w:t>
      </w:r>
      <w:proofErr w:type="spellEnd"/>
      <w:r w:rsidRPr="00AD5DAD">
        <w:t xml:space="preserve"> transformed MCF10A human breast epithelial cells.  J Steroid </w:t>
      </w:r>
      <w:proofErr w:type="spellStart"/>
      <w:r w:rsidRPr="00AD5DAD">
        <w:t>Biochem</w:t>
      </w:r>
      <w:proofErr w:type="spellEnd"/>
      <w:r w:rsidRPr="00AD5DAD">
        <w:t xml:space="preserve"> Mol Biol. 138:81-9. </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Carrillo, A.E., M.G. Flynn, C. Pinkston, M.M. </w:t>
      </w:r>
      <w:proofErr w:type="spellStart"/>
      <w:r w:rsidRPr="00AD5DAD">
        <w:t>Markofski</w:t>
      </w:r>
      <w:proofErr w:type="spellEnd"/>
      <w:r w:rsidRPr="00AD5DAD">
        <w:t xml:space="preserve">, Y. Jiang, S.S. Donkin, and D. Teegarden.  2013.  Impact of vitamin D supplementation during a resistance training intervention on body composition, muscle function, and glucose tolerance in overweight and obese adults.  Clin </w:t>
      </w:r>
      <w:proofErr w:type="spellStart"/>
      <w:r w:rsidRPr="00AD5DAD">
        <w:t>Nutr</w:t>
      </w:r>
      <w:proofErr w:type="spellEnd"/>
      <w:r w:rsidRPr="00AD5DAD">
        <w:t>. 32:375-81.</w:t>
      </w:r>
    </w:p>
    <w:p w:rsidR="00A96287" w:rsidRPr="00AD5DAD" w:rsidRDefault="00A96287" w:rsidP="00307570">
      <w:pPr>
        <w:pStyle w:val="respubnum"/>
        <w:numPr>
          <w:ilvl w:val="0"/>
          <w:numId w:val="32"/>
        </w:numPr>
        <w:tabs>
          <w:tab w:val="clear" w:pos="1350"/>
        </w:tabs>
        <w:spacing w:before="120"/>
        <w:ind w:left="1440" w:hanging="540"/>
        <w:jc w:val="left"/>
      </w:pPr>
      <w:proofErr w:type="spellStart"/>
      <w:r w:rsidRPr="00AD5DAD">
        <w:t>Schroer</w:t>
      </w:r>
      <w:proofErr w:type="spellEnd"/>
      <w:r w:rsidRPr="00AD5DAD">
        <w:t xml:space="preserve">, RC, T.D. </w:t>
      </w:r>
      <w:proofErr w:type="spellStart"/>
      <w:r w:rsidRPr="00AD5DAD">
        <w:t>Nennich</w:t>
      </w:r>
      <w:proofErr w:type="spellEnd"/>
      <w:r w:rsidRPr="00AD5DAD">
        <w:t xml:space="preserve">, T.S. Dennis, M.M. Schutz, S.S. Donkin, and D. Little.  2014.  Intake and growth of prepubertal dairy heifers fed reduced-fat dried </w:t>
      </w:r>
      <w:proofErr w:type="gramStart"/>
      <w:r w:rsidRPr="00AD5DAD">
        <w:t>distillers</w:t>
      </w:r>
      <w:proofErr w:type="gramEnd"/>
      <w:r w:rsidRPr="00AD5DAD">
        <w:t xml:space="preserve"> grains</w:t>
      </w:r>
      <w:r w:rsidR="00524896" w:rsidRPr="00AD5DAD">
        <w:t>.</w:t>
      </w:r>
      <w:r w:rsidRPr="00AD5DAD">
        <w:t xml:space="preserve">  The Professional Animal Scientist 30: 93-98.</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Camarillo, I.G., L. Clah, W. Zheng, X. Zhou, B. </w:t>
      </w:r>
      <w:proofErr w:type="spellStart"/>
      <w:r w:rsidRPr="00AD5DAD">
        <w:t>Larrick</w:t>
      </w:r>
      <w:proofErr w:type="spellEnd"/>
      <w:r w:rsidRPr="00AD5DAD">
        <w:t xml:space="preserve">, N. </w:t>
      </w:r>
      <w:proofErr w:type="spellStart"/>
      <w:r w:rsidRPr="00AD5DAD">
        <w:t>Blaize</w:t>
      </w:r>
      <w:proofErr w:type="spellEnd"/>
      <w:r w:rsidRPr="00AD5DAD">
        <w:t xml:space="preserve">, and E. Breslin, N. Patel, D. Johnson, D. Teegarden, S.S. Donkin, T.P. Gavin, and S. Newcomer. </w:t>
      </w:r>
      <w:r w:rsidR="00524896" w:rsidRPr="00AD5DAD">
        <w:t>2014.</w:t>
      </w:r>
      <w:r w:rsidRPr="00AD5DAD">
        <w:t xml:space="preserve">  Maternal exercise during pregnancy reduces risk of mammary tumorigenesis in rat offspring.  Eur. J. of Cancer Prev. 23: 502-505. </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Wall, E.H., P.H. </w:t>
      </w:r>
      <w:proofErr w:type="spellStart"/>
      <w:r w:rsidRPr="00AD5DAD">
        <w:t>Doane</w:t>
      </w:r>
      <w:proofErr w:type="spellEnd"/>
      <w:r w:rsidRPr="00AD5DAD">
        <w:t xml:space="preserve">, S.S. Donkin, and D. Bravo.  2014.  The effects of supplementation with a blend of cinnamaldehyde and eugenol on feed intake and milk production of dairy cows.  J.  Dairy Sci. 97: 5709-5717. </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Carvalho, E. R., N. S. </w:t>
      </w:r>
      <w:proofErr w:type="spellStart"/>
      <w:r w:rsidRPr="00AD5DAD">
        <w:t>Schmelz</w:t>
      </w:r>
      <w:proofErr w:type="spellEnd"/>
      <w:r w:rsidRPr="00AD5DAD">
        <w:t>-Roberts, H.M.</w:t>
      </w:r>
      <w:r w:rsidR="00524896" w:rsidRPr="00AD5DAD">
        <w:t xml:space="preserve"> </w:t>
      </w:r>
      <w:r w:rsidRPr="00AD5DAD">
        <w:t>White, S. Wilcox, S. Eicher, and S. S. Donkin.  2014. Eating, resting and rumination activities of transition dairy cows fed with glycerol.  Global science and technology 7:130-141.</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McCann, C.C., M.E. Viner, S.S. Donkin, and H.M. White.  2014.  Hepatic </w:t>
      </w:r>
      <w:proofErr w:type="spellStart"/>
      <w:r w:rsidRPr="00AD5DAD">
        <w:t>patatin</w:t>
      </w:r>
      <w:proofErr w:type="spellEnd"/>
      <w:r w:rsidRPr="00AD5DAD">
        <w:t>-like phospholipase domain-containing protein 3 sequence, single nucleotide polymorphism presence, protein confirmation, and responsiveness to energy balance in dairy cows.  J.  Dairy Sci. 97: 5167-5175.</w:t>
      </w:r>
    </w:p>
    <w:p w:rsidR="00A96287" w:rsidRPr="00AD5DAD" w:rsidRDefault="00A96287" w:rsidP="00307570">
      <w:pPr>
        <w:pStyle w:val="respubnum"/>
        <w:numPr>
          <w:ilvl w:val="0"/>
          <w:numId w:val="32"/>
        </w:numPr>
        <w:tabs>
          <w:tab w:val="clear" w:pos="1350"/>
        </w:tabs>
        <w:spacing w:before="120"/>
        <w:ind w:left="1440" w:hanging="540"/>
        <w:jc w:val="left"/>
      </w:pPr>
      <w:proofErr w:type="spellStart"/>
      <w:r w:rsidRPr="00AD5DAD">
        <w:lastRenderedPageBreak/>
        <w:t>Taheripour</w:t>
      </w:r>
      <w:proofErr w:type="spellEnd"/>
      <w:r w:rsidRPr="00AD5DAD">
        <w:t xml:space="preserve">, P., M.A. </w:t>
      </w:r>
      <w:proofErr w:type="spellStart"/>
      <w:r w:rsidRPr="00AD5DAD">
        <w:t>DeFord</w:t>
      </w:r>
      <w:proofErr w:type="spellEnd"/>
      <w:r w:rsidRPr="00AD5DAD">
        <w:t xml:space="preserve">, E.J. </w:t>
      </w:r>
      <w:proofErr w:type="spellStart"/>
      <w:r w:rsidRPr="00AD5DAD">
        <w:t>Arentson</w:t>
      </w:r>
      <w:proofErr w:type="spellEnd"/>
      <w:r w:rsidRPr="00AD5DAD">
        <w:t>-Lantz, S.S. Donkin, K.M. Ajuwon, and S.C. Newcomer.  2014.  Impact of excess gestational and post-weaning energy intake on vascular function of swine offspring.  BMC Pregnancy Childbirth. 14:405-414.</w:t>
      </w:r>
    </w:p>
    <w:p w:rsidR="00A96287" w:rsidRPr="00AD5DAD" w:rsidRDefault="00A96287" w:rsidP="00307570">
      <w:pPr>
        <w:pStyle w:val="respubnum"/>
        <w:numPr>
          <w:ilvl w:val="0"/>
          <w:numId w:val="32"/>
        </w:numPr>
        <w:tabs>
          <w:tab w:val="clear" w:pos="1350"/>
        </w:tabs>
        <w:spacing w:before="120"/>
        <w:ind w:left="1440" w:hanging="540"/>
        <w:jc w:val="left"/>
      </w:pPr>
      <w:proofErr w:type="spellStart"/>
      <w:r w:rsidRPr="00AD5DAD">
        <w:t>Blaize</w:t>
      </w:r>
      <w:proofErr w:type="spellEnd"/>
      <w:r w:rsidRPr="00AD5DAD">
        <w:t xml:space="preserve">, A.N., E. Breslin, S.S. Donkin, R. Cabot, K.J. Pearson, and S.C. Newcomer.  2015.  Maternal Exercise Does Not Significantly Alter Adult Rat Offspring Vascular Function.  Med.  Sci.  Sports </w:t>
      </w:r>
      <w:proofErr w:type="spellStart"/>
      <w:r w:rsidRPr="00AD5DAD">
        <w:t>Exerc</w:t>
      </w:r>
      <w:proofErr w:type="spellEnd"/>
      <w:r w:rsidRPr="00AD5DAD">
        <w:t>. 11:2340-6.</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Zheng, W., F. </w:t>
      </w:r>
      <w:proofErr w:type="spellStart"/>
      <w:r w:rsidRPr="00AD5DAD">
        <w:t>Tayyari</w:t>
      </w:r>
      <w:proofErr w:type="spellEnd"/>
      <w:r w:rsidRPr="00AD5DAD">
        <w:t xml:space="preserve">, G.A. Gowda, D. Raftery, E.S. </w:t>
      </w:r>
      <w:proofErr w:type="spellStart"/>
      <w:r w:rsidRPr="00AD5DAD">
        <w:t>McLamore</w:t>
      </w:r>
      <w:proofErr w:type="spellEnd"/>
      <w:r w:rsidRPr="00AD5DAD">
        <w:t xml:space="preserve">, D.M. Porterfield, S.S. Donkin, B. </w:t>
      </w:r>
      <w:proofErr w:type="spellStart"/>
      <w:r w:rsidRPr="00AD5DAD">
        <w:t>Bequette</w:t>
      </w:r>
      <w:proofErr w:type="spellEnd"/>
      <w:r w:rsidRPr="00AD5DAD">
        <w:t>, and D. Teegarden.  2015.  Altered glucose metabolism in Harvey-</w:t>
      </w:r>
      <w:proofErr w:type="spellStart"/>
      <w:r w:rsidRPr="00AD5DAD">
        <w:t>ras</w:t>
      </w:r>
      <w:proofErr w:type="spellEnd"/>
      <w:r w:rsidRPr="00AD5DAD">
        <w:t xml:space="preserve"> transformed MCF10A cells.  Mol </w:t>
      </w:r>
      <w:proofErr w:type="spellStart"/>
      <w:r w:rsidRPr="00AD5DAD">
        <w:t>Carcinog</w:t>
      </w:r>
      <w:proofErr w:type="spellEnd"/>
      <w:r w:rsidRPr="00AD5DAD">
        <w:t xml:space="preserve">. 54:111-20. </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Qu, H., S.S. Donkin, and K.M. Ajuwon.  2015.  Heat stress enhances </w:t>
      </w:r>
      <w:proofErr w:type="spellStart"/>
      <w:r w:rsidRPr="00AD5DAD">
        <w:t>adipogenic</w:t>
      </w:r>
      <w:proofErr w:type="spellEnd"/>
      <w:r w:rsidRPr="00AD5DAD">
        <w:t xml:space="preserve"> differentiation of subcutaneous fat depot-derived porcine stromovascular cells.  J </w:t>
      </w:r>
      <w:proofErr w:type="spellStart"/>
      <w:r w:rsidRPr="00AD5DAD">
        <w:t>Anim</w:t>
      </w:r>
      <w:proofErr w:type="spellEnd"/>
      <w:r w:rsidRPr="00AD5DAD">
        <w:t xml:space="preserve"> Sci. 93:3832-42.</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Zhang, Q., </w:t>
      </w:r>
      <w:proofErr w:type="spellStart"/>
      <w:r w:rsidRPr="00AD5DAD">
        <w:t>Koser</w:t>
      </w:r>
      <w:proofErr w:type="spellEnd"/>
      <w:r w:rsidRPr="00AD5DAD">
        <w:t xml:space="preserve"> SL, </w:t>
      </w:r>
      <w:proofErr w:type="spellStart"/>
      <w:r w:rsidRPr="00AD5DAD">
        <w:t>Bequette</w:t>
      </w:r>
      <w:proofErr w:type="spellEnd"/>
      <w:r w:rsidRPr="00AD5DAD">
        <w:t xml:space="preserve"> BJ, and Donkin SS.  </w:t>
      </w:r>
      <w:proofErr w:type="gramStart"/>
      <w:r w:rsidRPr="00AD5DAD">
        <w:t>2015  Effect</w:t>
      </w:r>
      <w:proofErr w:type="gramEnd"/>
      <w:r w:rsidRPr="00AD5DAD">
        <w:t xml:space="preserve"> of propionate on mRNA expression of key genes for gluconeogenesis in liver of dairy cattle.  J Dairy Sci. 98:8698-709. </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White H.M., E.R Carvalho., S.L. </w:t>
      </w:r>
      <w:proofErr w:type="spellStart"/>
      <w:r w:rsidRPr="00AD5DAD">
        <w:t>Koser</w:t>
      </w:r>
      <w:proofErr w:type="spellEnd"/>
      <w:r w:rsidRPr="00AD5DAD">
        <w:t xml:space="preserve">, N.S. </w:t>
      </w:r>
      <w:proofErr w:type="spellStart"/>
      <w:r w:rsidRPr="00AD5DAD">
        <w:t>Schmelz</w:t>
      </w:r>
      <w:proofErr w:type="spellEnd"/>
      <w:r w:rsidRPr="00AD5DAD">
        <w:t xml:space="preserve">-Robert, L.M. </w:t>
      </w:r>
      <w:proofErr w:type="spellStart"/>
      <w:r w:rsidRPr="00AD5DAD">
        <w:t>Pezzanite</w:t>
      </w:r>
      <w:proofErr w:type="spellEnd"/>
      <w:r w:rsidRPr="00AD5DAD">
        <w:t xml:space="preserve">, A.C. </w:t>
      </w:r>
      <w:proofErr w:type="spellStart"/>
      <w:r w:rsidRPr="00AD5DAD">
        <w:t>Slabaugh</w:t>
      </w:r>
      <w:proofErr w:type="spellEnd"/>
      <w:r w:rsidRPr="00AD5DAD">
        <w:t xml:space="preserve">, P.H. </w:t>
      </w:r>
      <w:proofErr w:type="spellStart"/>
      <w:r w:rsidRPr="00AD5DAD">
        <w:t>Doane</w:t>
      </w:r>
      <w:proofErr w:type="spellEnd"/>
      <w:r w:rsidRPr="00AD5DAD">
        <w:t>, S.S. Donkin. 2016.  Short communication: Regulation of hepatic gluconeogenic enzymes by dietary glycerol in transition dairy cows. J Dairy Sci. 99:812-7.</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Zhang Q, </w:t>
      </w:r>
      <w:proofErr w:type="spellStart"/>
      <w:r w:rsidRPr="00AD5DAD">
        <w:t>Koser</w:t>
      </w:r>
      <w:proofErr w:type="spellEnd"/>
      <w:r w:rsidRPr="00AD5DAD">
        <w:t xml:space="preserve"> SL, Donkin SS. 2016.  Propionate induces mRNA expression of gluconeogenic genes in bovine calf hepatocytes. J Dairy Sci. 99:3908-3915 </w:t>
      </w:r>
      <w:proofErr w:type="spellStart"/>
      <w:r w:rsidRPr="00AD5DAD">
        <w:t>doi</w:t>
      </w:r>
      <w:proofErr w:type="spellEnd"/>
      <w:r w:rsidRPr="00AD5DAD">
        <w:t xml:space="preserve">: 10.3168/jds.2015-10312. </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Sheldon, R.D., N. A. </w:t>
      </w:r>
      <w:proofErr w:type="spellStart"/>
      <w:r w:rsidRPr="00AD5DAD">
        <w:t>Blaize</w:t>
      </w:r>
      <w:proofErr w:type="spellEnd"/>
      <w:r w:rsidRPr="00AD5DAD">
        <w:t xml:space="preserve">, J.A. Fletcher, K.J. Pearson, S.S. Donkin, S.C. Newcomer, and R.S. Rector.  2016.  Gestational exercise protects adult male offspring from high-fat diet-induced hepatic steatosis.  J </w:t>
      </w:r>
      <w:proofErr w:type="spellStart"/>
      <w:r w:rsidRPr="00AD5DAD">
        <w:t>Hepatol</w:t>
      </w:r>
      <w:proofErr w:type="spellEnd"/>
      <w:r w:rsidRPr="00AD5DAD">
        <w:t>. 64:171-8.</w:t>
      </w:r>
    </w:p>
    <w:p w:rsidR="00A96287" w:rsidRPr="00AD5DAD" w:rsidRDefault="00A96287" w:rsidP="00307570">
      <w:pPr>
        <w:pStyle w:val="respubnum"/>
        <w:numPr>
          <w:ilvl w:val="0"/>
          <w:numId w:val="32"/>
        </w:numPr>
        <w:tabs>
          <w:tab w:val="clear" w:pos="1350"/>
        </w:tabs>
        <w:spacing w:before="120"/>
        <w:ind w:left="1440" w:hanging="540"/>
        <w:jc w:val="left"/>
      </w:pPr>
      <w:proofErr w:type="spellStart"/>
      <w:r w:rsidRPr="00AD5DAD">
        <w:t>Arentson</w:t>
      </w:r>
      <w:proofErr w:type="spellEnd"/>
      <w:r w:rsidRPr="00AD5DAD">
        <w:t xml:space="preserve">-Lantz, E.J., M. Zou, D. Teegarden, K.K. </w:t>
      </w:r>
      <w:proofErr w:type="spellStart"/>
      <w:r w:rsidRPr="00AD5DAD">
        <w:t>Buhman</w:t>
      </w:r>
      <w:proofErr w:type="spellEnd"/>
      <w:r w:rsidRPr="00AD5DAD">
        <w:t>, and S.S. Donkin.  2016.  Maternal high fructose and low protein consumption during pregnancy and lactation share some but not all effects on early-life growth and metabolic programming of rat offspring.  Nutrition Research 36: 937-946.</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Zhang, Q., S.L. </w:t>
      </w:r>
      <w:proofErr w:type="spellStart"/>
      <w:r w:rsidRPr="00AD5DAD">
        <w:t>Koser</w:t>
      </w:r>
      <w:proofErr w:type="spellEnd"/>
      <w:r w:rsidRPr="00AD5DAD">
        <w:t xml:space="preserve">, and S.S. Donkin.  2016.  Propionate induces the bovine cytosolic phosphoenolpyruvate </w:t>
      </w:r>
      <w:proofErr w:type="spellStart"/>
      <w:r w:rsidRPr="00AD5DAD">
        <w:t>carboxykinase</w:t>
      </w:r>
      <w:proofErr w:type="spellEnd"/>
      <w:r w:rsidRPr="00AD5DAD">
        <w:t xml:space="preserve"> promoter activity.  J Dairy Sci. 99:6654-6664.</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Qu, H., H. Yan, H. Lu, S.S. Donkin, and K.M. Ajuwon.  2016. Heat stress in pigs is accompanied by adipose tissue-specific responses that favor increased triglyceride storage.  J </w:t>
      </w:r>
      <w:proofErr w:type="spellStart"/>
      <w:r w:rsidRPr="00AD5DAD">
        <w:t>Anim</w:t>
      </w:r>
      <w:proofErr w:type="spellEnd"/>
      <w:r w:rsidRPr="00AD5DAD">
        <w:t xml:space="preserve"> Sci. 94:1884-96.</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Zhou, X., W. Zheng, G.A. Nagana Gowda, D. Raftery, S.S. Donkin, B. </w:t>
      </w:r>
      <w:proofErr w:type="spellStart"/>
      <w:r w:rsidRPr="00AD5DAD">
        <w:t>Bequette</w:t>
      </w:r>
      <w:proofErr w:type="spellEnd"/>
      <w:r w:rsidRPr="00AD5DAD">
        <w:t>, and D. Teegarden.  2016. 1,25-Dihydroxyvitamin D inhibits glutamine metabolism in Harvey-</w:t>
      </w:r>
      <w:proofErr w:type="spellStart"/>
      <w:r w:rsidRPr="00AD5DAD">
        <w:t>ras</w:t>
      </w:r>
      <w:proofErr w:type="spellEnd"/>
      <w:r w:rsidRPr="00AD5DAD">
        <w:t xml:space="preserve"> transformed MCF10A human breast epithelial cell.  J Steroid </w:t>
      </w:r>
      <w:proofErr w:type="spellStart"/>
      <w:r w:rsidRPr="00AD5DAD">
        <w:t>Biochem</w:t>
      </w:r>
      <w:proofErr w:type="spellEnd"/>
      <w:r w:rsidRPr="00AD5DAD">
        <w:t xml:space="preserve"> Mol Biol. 163:147-56.</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Walker, C.G., M.A. </w:t>
      </w:r>
      <w:proofErr w:type="spellStart"/>
      <w:r w:rsidRPr="00AD5DAD">
        <w:t>Crookenden</w:t>
      </w:r>
      <w:proofErr w:type="spellEnd"/>
      <w:r w:rsidRPr="00AD5DAD">
        <w:t xml:space="preserve">, K.M. Henty, R.R. Handley, B. Kuhn-Sherlock, </w:t>
      </w:r>
      <w:r w:rsidRPr="00AD5DAD">
        <w:lastRenderedPageBreak/>
        <w:t xml:space="preserve">H.M. White, S.S. Donkin, R.G. Snell, S. Meier, A. </w:t>
      </w:r>
      <w:proofErr w:type="spellStart"/>
      <w:r w:rsidRPr="00AD5DAD">
        <w:t>Heiser</w:t>
      </w:r>
      <w:proofErr w:type="spellEnd"/>
      <w:r w:rsidRPr="00AD5DAD">
        <w:t xml:space="preserve">, J.J. </w:t>
      </w:r>
      <w:proofErr w:type="spellStart"/>
      <w:r w:rsidRPr="00AD5DAD">
        <w:t>Loor</w:t>
      </w:r>
      <w:proofErr w:type="spellEnd"/>
      <w:r w:rsidRPr="00AD5DAD">
        <w:t xml:space="preserve">, M.D. Mitchell, and J.R. Roche .2016.  Epigenetic regulation of pyruvate carboxylase gene expression in the postpartum liver.  J Dairy Sci. 99: 5820-5827. </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Ajuwon, K.M., E.J. </w:t>
      </w:r>
      <w:proofErr w:type="spellStart"/>
      <w:r w:rsidRPr="00AD5DAD">
        <w:t>Arentson</w:t>
      </w:r>
      <w:proofErr w:type="spellEnd"/>
      <w:r w:rsidRPr="00AD5DAD">
        <w:t>-Lantz, and S.S. Donkin.  2016.  Excessive gestational calorie intake in sows regulates early postnatal adipose tissue development in the offspring.  BMC Nutrition 2: 29-41.</w:t>
      </w:r>
    </w:p>
    <w:p w:rsidR="00A96287" w:rsidRPr="00AD5DAD" w:rsidRDefault="00A96287" w:rsidP="00307570">
      <w:pPr>
        <w:pStyle w:val="respubnum"/>
        <w:numPr>
          <w:ilvl w:val="0"/>
          <w:numId w:val="32"/>
        </w:numPr>
        <w:tabs>
          <w:tab w:val="clear" w:pos="1350"/>
        </w:tabs>
        <w:spacing w:before="120"/>
        <w:ind w:left="1440" w:hanging="540"/>
        <w:jc w:val="left"/>
      </w:pPr>
      <w:bookmarkStart w:id="1" w:name="_Hlk99983181"/>
      <w:proofErr w:type="spellStart"/>
      <w:r w:rsidRPr="00AD5DAD">
        <w:t>Wilmanski</w:t>
      </w:r>
      <w:proofErr w:type="spellEnd"/>
      <w:r w:rsidRPr="00AD5DAD">
        <w:t xml:space="preserve">, T., K. </w:t>
      </w:r>
      <w:proofErr w:type="spellStart"/>
      <w:r w:rsidRPr="00AD5DAD">
        <w:t>Buhman</w:t>
      </w:r>
      <w:proofErr w:type="spellEnd"/>
      <w:r w:rsidRPr="00AD5DAD">
        <w:t xml:space="preserve">, S.S. Donkin, J.R. Burgess, and D. Teegarden. 2017.  1α,25-dihydroxyvitamin D inhibits de novo fatty acid synthesis and lipid accumulation in metastatic breast cancer cells through down-regulation of pyruvate carboxylase.  J </w:t>
      </w:r>
      <w:proofErr w:type="spellStart"/>
      <w:r w:rsidRPr="00AD5DAD">
        <w:t>Nutr</w:t>
      </w:r>
      <w:proofErr w:type="spellEnd"/>
      <w:r w:rsidRPr="00AD5DAD">
        <w:t xml:space="preserve"> </w:t>
      </w:r>
      <w:proofErr w:type="spellStart"/>
      <w:r w:rsidRPr="00AD5DAD">
        <w:t>Biochem</w:t>
      </w:r>
      <w:proofErr w:type="spellEnd"/>
      <w:r w:rsidRPr="00AD5DAD">
        <w:t>. 40:194-200.</w:t>
      </w:r>
    </w:p>
    <w:p w:rsidR="00A96287" w:rsidRPr="00AD5DAD" w:rsidRDefault="00A96287" w:rsidP="00307570">
      <w:pPr>
        <w:pStyle w:val="respubnum"/>
        <w:numPr>
          <w:ilvl w:val="0"/>
          <w:numId w:val="32"/>
        </w:numPr>
        <w:tabs>
          <w:tab w:val="clear" w:pos="1350"/>
        </w:tabs>
        <w:spacing w:before="120"/>
        <w:ind w:left="1440" w:hanging="540"/>
        <w:jc w:val="left"/>
      </w:pPr>
      <w:proofErr w:type="spellStart"/>
      <w:r w:rsidRPr="00AD5DAD">
        <w:t>Wilmanski</w:t>
      </w:r>
      <w:proofErr w:type="spellEnd"/>
      <w:r w:rsidRPr="00AD5DAD">
        <w:t xml:space="preserve">, T., X. Zhou, W. Zheng, A. Shinde, S.S. Donkin, M. </w:t>
      </w:r>
      <w:proofErr w:type="gramStart"/>
      <w:r w:rsidRPr="00AD5DAD">
        <w:t>Wendt,.</w:t>
      </w:r>
      <w:proofErr w:type="gramEnd"/>
      <w:r w:rsidRPr="00AD5DAD">
        <w:t xml:space="preserve"> J.R. Burgess, and D. Teegarden.  2017.  Inhibition of pyruvate carboxylase by 1α, 25-dihydroxyvitamin D promotes oxidative stress in early breast cancer progression.  Cancer Letters 411, 171-181. </w:t>
      </w:r>
    </w:p>
    <w:p w:rsidR="00A96287" w:rsidRPr="00AD5DAD" w:rsidRDefault="00A96287" w:rsidP="00307570">
      <w:pPr>
        <w:pStyle w:val="respubnum"/>
        <w:numPr>
          <w:ilvl w:val="0"/>
          <w:numId w:val="32"/>
        </w:numPr>
        <w:tabs>
          <w:tab w:val="clear" w:pos="1350"/>
        </w:tabs>
        <w:spacing w:before="120"/>
        <w:ind w:left="1440" w:hanging="540"/>
        <w:jc w:val="left"/>
      </w:pPr>
      <w:proofErr w:type="spellStart"/>
      <w:r w:rsidRPr="00AD5DAD">
        <w:t>Vemulapalli</w:t>
      </w:r>
      <w:proofErr w:type="spellEnd"/>
      <w:r w:rsidRPr="00AD5DAD">
        <w:t xml:space="preserve">, T.H., S.S. Donkin, T.B. </w:t>
      </w:r>
      <w:proofErr w:type="spellStart"/>
      <w:r w:rsidRPr="00AD5DAD">
        <w:t>Lescun</w:t>
      </w:r>
      <w:proofErr w:type="spellEnd"/>
      <w:r w:rsidRPr="00AD5DAD">
        <w:t xml:space="preserve">, P.A. O'Neil, and P.A. </w:t>
      </w:r>
      <w:proofErr w:type="spellStart"/>
      <w:r w:rsidRPr="00AD5DAD">
        <w:t>Zollner</w:t>
      </w:r>
      <w:proofErr w:type="spellEnd"/>
      <w:r w:rsidRPr="00AD5DAD">
        <w:t>.  2017.  Considerations When Writing and Reviewing a Higher Education Teaching Protocol Involving Animals.  Journal of the American Association for Laboratory Animal Science 56: 500-508.</w:t>
      </w:r>
    </w:p>
    <w:p w:rsidR="00A96287" w:rsidRPr="00AD5DAD" w:rsidRDefault="00A96287" w:rsidP="00307570">
      <w:pPr>
        <w:pStyle w:val="respubnum"/>
        <w:numPr>
          <w:ilvl w:val="0"/>
          <w:numId w:val="32"/>
        </w:numPr>
        <w:tabs>
          <w:tab w:val="clear" w:pos="1350"/>
        </w:tabs>
        <w:spacing w:before="120"/>
        <w:ind w:left="1440" w:hanging="540"/>
        <w:jc w:val="left"/>
      </w:pPr>
      <w:proofErr w:type="spellStart"/>
      <w:r w:rsidRPr="00AD5DAD">
        <w:t>Crookenden</w:t>
      </w:r>
      <w:proofErr w:type="spellEnd"/>
      <w:r w:rsidRPr="00AD5DAD">
        <w:t xml:space="preserve">, M.A., C.G. Walker, H. Peiris, Y. Koh, F. </w:t>
      </w:r>
      <w:proofErr w:type="spellStart"/>
      <w:r w:rsidRPr="00AD5DAD">
        <w:t>Almughlliq</w:t>
      </w:r>
      <w:proofErr w:type="spellEnd"/>
      <w:r w:rsidRPr="00AD5DAD">
        <w:t xml:space="preserve">, K. Vaswani, S. Reed, A. </w:t>
      </w:r>
      <w:proofErr w:type="spellStart"/>
      <w:r w:rsidRPr="00AD5DAD">
        <w:t>Heiser</w:t>
      </w:r>
      <w:proofErr w:type="spellEnd"/>
      <w:r w:rsidRPr="00AD5DAD">
        <w:t xml:space="preserve">, J.J. </w:t>
      </w:r>
      <w:proofErr w:type="spellStart"/>
      <w:r w:rsidRPr="00AD5DAD">
        <w:t>Loor</w:t>
      </w:r>
      <w:proofErr w:type="spellEnd"/>
      <w:r w:rsidRPr="00AD5DAD">
        <w:t xml:space="preserve">, J.K. Kay, S. Meier, S.S. Donkin, A. Murray, V.S.R. </w:t>
      </w:r>
      <w:proofErr w:type="spellStart"/>
      <w:r w:rsidRPr="00AD5DAD">
        <w:t>Dukkipati</w:t>
      </w:r>
      <w:proofErr w:type="spellEnd"/>
      <w:r w:rsidRPr="00AD5DAD">
        <w:t xml:space="preserve">, J.R. Roche, and M.D. Mitchell.  2017.  Effect of circulating exosomes from transition cows on </w:t>
      </w:r>
      <w:proofErr w:type="spellStart"/>
      <w:r w:rsidRPr="00AD5DAD">
        <w:t>Madin</w:t>
      </w:r>
      <w:proofErr w:type="spellEnd"/>
      <w:r w:rsidRPr="00AD5DAD">
        <w:t>-Darby bovine kidney cell function.  J. Dairy Science 100: 5687-5700.</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Tucker, H.A., M.D. Hanigan, J. Escobar, P.H. </w:t>
      </w:r>
      <w:proofErr w:type="spellStart"/>
      <w:r w:rsidRPr="00AD5DAD">
        <w:t>Doane</w:t>
      </w:r>
      <w:proofErr w:type="spellEnd"/>
      <w:r w:rsidRPr="00AD5DAD">
        <w:t xml:space="preserve">, and S.S. Donkin.  2017.  Hepatic expression of aminoadipate semialdehyde synthase is unchanged by </w:t>
      </w:r>
      <w:proofErr w:type="spellStart"/>
      <w:r w:rsidRPr="00AD5DAD">
        <w:t>postruminal</w:t>
      </w:r>
      <w:proofErr w:type="spellEnd"/>
      <w:r w:rsidRPr="00AD5DAD">
        <w:t xml:space="preserve"> lysine supply in lactating dairy cows.  Journal of dairy science 100: 1009-1018. </w:t>
      </w:r>
    </w:p>
    <w:p w:rsidR="00A96287" w:rsidRPr="00AD5DAD" w:rsidRDefault="00A96287" w:rsidP="00307570">
      <w:pPr>
        <w:pStyle w:val="respubnum"/>
        <w:numPr>
          <w:ilvl w:val="0"/>
          <w:numId w:val="32"/>
        </w:numPr>
        <w:tabs>
          <w:tab w:val="clear" w:pos="1350"/>
        </w:tabs>
        <w:spacing w:before="120"/>
        <w:ind w:left="1440" w:hanging="540"/>
        <w:jc w:val="left"/>
      </w:pPr>
      <w:proofErr w:type="spellStart"/>
      <w:r w:rsidRPr="00AD5DAD">
        <w:t>Wilmanski</w:t>
      </w:r>
      <w:proofErr w:type="spellEnd"/>
      <w:r w:rsidRPr="00AD5DAD">
        <w:t xml:space="preserve">, T., K. </w:t>
      </w:r>
      <w:proofErr w:type="spellStart"/>
      <w:r w:rsidRPr="00AD5DAD">
        <w:t>Buhman</w:t>
      </w:r>
      <w:proofErr w:type="spellEnd"/>
      <w:r w:rsidRPr="00AD5DAD">
        <w:t xml:space="preserve">, S.S. Donkin, J.R. Burgess, and D. Teegarden.  2017. 1α, 25-dihydroxyvitamin D inhibits de novo fatty acid synthesis and lipid accumulation in metastatic breast cancer cells through down-regulation of pyruvate carboxylase. J. </w:t>
      </w:r>
      <w:proofErr w:type="spellStart"/>
      <w:r w:rsidRPr="00AD5DAD">
        <w:t>Nutr</w:t>
      </w:r>
      <w:proofErr w:type="spellEnd"/>
      <w:r w:rsidRPr="00AD5DAD">
        <w:t xml:space="preserve">. </w:t>
      </w:r>
      <w:proofErr w:type="spellStart"/>
      <w:r w:rsidRPr="00AD5DAD">
        <w:t>Biochem</w:t>
      </w:r>
      <w:proofErr w:type="spellEnd"/>
      <w:r w:rsidRPr="00AD5DAD">
        <w:t>. 40, 194-200.</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Casperson, B. A., A. E. Wertz-Lutz, J. L. Dunn, and S.S. Donkin.  2018.  Inclusion of calcium hydroxide-treated corn </w:t>
      </w:r>
      <w:proofErr w:type="spellStart"/>
      <w:r w:rsidRPr="00AD5DAD">
        <w:t>stover</w:t>
      </w:r>
      <w:proofErr w:type="spellEnd"/>
      <w:r w:rsidRPr="00AD5DAD">
        <w:t xml:space="preserve"> as a partial forage replacement in diets for lactating dairy cows.  J Dairy Sci. 101:2027-2036.</w:t>
      </w:r>
    </w:p>
    <w:p w:rsidR="00A96287" w:rsidRPr="00AD5DAD" w:rsidRDefault="00A96287" w:rsidP="00307570">
      <w:pPr>
        <w:pStyle w:val="respubnum"/>
        <w:numPr>
          <w:ilvl w:val="0"/>
          <w:numId w:val="32"/>
        </w:numPr>
        <w:tabs>
          <w:tab w:val="clear" w:pos="1350"/>
        </w:tabs>
        <w:spacing w:before="120"/>
        <w:ind w:left="1440" w:hanging="540"/>
        <w:jc w:val="left"/>
      </w:pPr>
      <w:proofErr w:type="spellStart"/>
      <w:r w:rsidRPr="00AD5DAD">
        <w:t>Larrick</w:t>
      </w:r>
      <w:proofErr w:type="spellEnd"/>
      <w:r w:rsidRPr="00AD5DAD">
        <w:t>, B.M., K.H. Kim, S.S. Donkin, and D. Teegarden.  2018.  1, 25-Dihydroxyvitamin D regulates lipid metabolism and glucose utilization in differentiated 3T3-L1 adipocytes.  Nutrition Research 58, 72-83.</w:t>
      </w:r>
    </w:p>
    <w:p w:rsidR="00A96287" w:rsidRPr="00AD5DAD" w:rsidRDefault="00A96287" w:rsidP="00307570">
      <w:pPr>
        <w:pStyle w:val="respubnum"/>
        <w:numPr>
          <w:ilvl w:val="0"/>
          <w:numId w:val="32"/>
        </w:numPr>
        <w:tabs>
          <w:tab w:val="clear" w:pos="1350"/>
        </w:tabs>
        <w:spacing w:before="120"/>
        <w:ind w:left="1440" w:hanging="540"/>
        <w:jc w:val="left"/>
      </w:pPr>
      <w:bookmarkStart w:id="2" w:name="_Hlk99983084"/>
      <w:r w:rsidRPr="00AD5DAD">
        <w:t xml:space="preserve">Beckett, L., S. </w:t>
      </w:r>
      <w:proofErr w:type="spellStart"/>
      <w:r w:rsidRPr="00AD5DAD">
        <w:t>Xie</w:t>
      </w:r>
      <w:proofErr w:type="spellEnd"/>
      <w:r w:rsidRPr="00AD5DAD">
        <w:t xml:space="preserve">, J. </w:t>
      </w:r>
      <w:proofErr w:type="spellStart"/>
      <w:r w:rsidRPr="00AD5DAD">
        <w:t>Thimmapuram</w:t>
      </w:r>
      <w:proofErr w:type="spellEnd"/>
      <w:r w:rsidRPr="00AD5DAD">
        <w:t xml:space="preserve">, H.A. Tucker, S.S. Donkin, and T. Casey. 2020. Mammary transcriptome reveals cell maintenance and protein turnover support milk synthesis in early-lactation cows. </w:t>
      </w:r>
      <w:proofErr w:type="spellStart"/>
      <w:r w:rsidRPr="00AD5DAD">
        <w:t>Physiol</w:t>
      </w:r>
      <w:proofErr w:type="spellEnd"/>
      <w:r w:rsidRPr="00AD5DAD">
        <w:t xml:space="preserve"> Genomics. 52:435-450</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Kennedy K.M., S.S. Donkin, M.S. Allen. 2020. Effects of propionate concentration on short-term metabolism in liver explants from dairy cows in the </w:t>
      </w:r>
      <w:r w:rsidRPr="00AD5DAD">
        <w:lastRenderedPageBreak/>
        <w:t>postpartum period. J Dairy Sci. 103:11449-11460</w:t>
      </w:r>
    </w:p>
    <w:p w:rsidR="00A96287" w:rsidRPr="00AD5DAD" w:rsidRDefault="00A96287" w:rsidP="00307570">
      <w:pPr>
        <w:pStyle w:val="respubnum"/>
        <w:numPr>
          <w:ilvl w:val="0"/>
          <w:numId w:val="32"/>
        </w:numPr>
        <w:tabs>
          <w:tab w:val="clear" w:pos="1350"/>
        </w:tabs>
        <w:spacing w:before="120"/>
        <w:ind w:left="1440" w:hanging="540"/>
        <w:jc w:val="left"/>
      </w:pPr>
      <w:proofErr w:type="spellStart"/>
      <w:r w:rsidRPr="00AD5DAD">
        <w:t>Boesche</w:t>
      </w:r>
      <w:proofErr w:type="spellEnd"/>
      <w:r w:rsidRPr="00AD5DAD">
        <w:t xml:space="preserve"> K.E., S.S. Donkin. 2020. Pretreatment with saturated and unsaturated fatty acids regulates fatty acid oxidation in </w:t>
      </w:r>
      <w:proofErr w:type="spellStart"/>
      <w:r w:rsidRPr="00AD5DAD">
        <w:t>Madin</w:t>
      </w:r>
      <w:proofErr w:type="spellEnd"/>
      <w:r w:rsidRPr="00AD5DAD">
        <w:t>-Darby bovine kidney cells. J Dairy Sci. 103:8841-8852.</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Malacco V.M.R., M. Erickson, F.F. Cardoso, B.P. </w:t>
      </w:r>
      <w:proofErr w:type="spellStart"/>
      <w:r w:rsidRPr="00AD5DAD">
        <w:t>Biese</w:t>
      </w:r>
      <w:proofErr w:type="spellEnd"/>
      <w:r w:rsidRPr="00AD5DAD">
        <w:t>, J.G. Laguna, S.S. Donkin. 2020. Short communication: Effect of glucose infusion dose and stage of lactation on glucose tolerance test kinetics in lactating dairy cows. J. Dairy Sci. 103:7547-7554.</w:t>
      </w:r>
    </w:p>
    <w:p w:rsidR="00A96287" w:rsidRPr="00AD5DAD" w:rsidRDefault="00A96287" w:rsidP="00307570">
      <w:pPr>
        <w:pStyle w:val="respubnum"/>
        <w:numPr>
          <w:ilvl w:val="0"/>
          <w:numId w:val="32"/>
        </w:numPr>
        <w:tabs>
          <w:tab w:val="clear" w:pos="1350"/>
        </w:tabs>
        <w:spacing w:before="120"/>
        <w:ind w:left="1440" w:hanging="540"/>
        <w:jc w:val="left"/>
      </w:pPr>
      <w:proofErr w:type="spellStart"/>
      <w:r w:rsidRPr="00AD5DAD">
        <w:t>Boesche</w:t>
      </w:r>
      <w:proofErr w:type="spellEnd"/>
      <w:r w:rsidRPr="00AD5DAD">
        <w:t xml:space="preserve">, K.E., S.S. Donkin.  2021.  Bovine pyruvate carboxylase gene proximal promoter activity is regulated by saturated and unsaturated fatty acids in </w:t>
      </w:r>
      <w:proofErr w:type="spellStart"/>
      <w:r w:rsidRPr="00AD5DAD">
        <w:t>Madin</w:t>
      </w:r>
      <w:proofErr w:type="spellEnd"/>
      <w:r w:rsidRPr="00AD5DAD">
        <w:t>-Darby bovine kidney cells. J Dairy Sci. 104:2308-2317</w:t>
      </w:r>
    </w:p>
    <w:p w:rsidR="00A96287" w:rsidRPr="00AD5DAD" w:rsidRDefault="00A96287" w:rsidP="00307570">
      <w:pPr>
        <w:pStyle w:val="respubnum"/>
        <w:numPr>
          <w:ilvl w:val="0"/>
          <w:numId w:val="32"/>
        </w:numPr>
        <w:tabs>
          <w:tab w:val="clear" w:pos="1350"/>
        </w:tabs>
        <w:spacing w:before="120"/>
        <w:ind w:left="1440" w:hanging="540"/>
        <w:jc w:val="left"/>
      </w:pPr>
      <w:proofErr w:type="spellStart"/>
      <w:r w:rsidRPr="00AD5DAD">
        <w:t>Vyshniakova</w:t>
      </w:r>
      <w:proofErr w:type="spellEnd"/>
      <w:r w:rsidRPr="00AD5DAD">
        <w:t xml:space="preserve">, K., E. Pavlica, V.M.R. Malacco, A. </w:t>
      </w:r>
      <w:proofErr w:type="spellStart"/>
      <w:r w:rsidRPr="00AD5DAD">
        <w:t>Yiannikouris</w:t>
      </w:r>
      <w:proofErr w:type="spellEnd"/>
      <w:r w:rsidRPr="00AD5DAD">
        <w:t xml:space="preserve"> T. Reddy </w:t>
      </w:r>
      <w:proofErr w:type="spellStart"/>
      <w:r w:rsidRPr="00AD5DAD">
        <w:t>Yerramreddy</w:t>
      </w:r>
      <w:proofErr w:type="spellEnd"/>
      <w:r w:rsidRPr="00AD5DAD">
        <w:t>, S. S. Donkin, R.M. Voyles, R.A. Nawrocki.  2020.  Impedimetric, PEDOT: PSS-Based Organic Electrochemical Sensor for Detection of Histamine for Precision Animal Agriculture. IEEE Sensors Letters 4: 1-4.</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Tucker, H.A., V.M.R. Malacco, M.D. Hanigan, S.S. Donkin. 2021.  </w:t>
      </w:r>
      <w:proofErr w:type="spellStart"/>
      <w:r w:rsidRPr="00AD5DAD">
        <w:t>Postruminal</w:t>
      </w:r>
      <w:proofErr w:type="spellEnd"/>
      <w:r w:rsidRPr="00AD5DAD">
        <w:t xml:space="preserve"> protein supply upregulates hepatic lysine oxidation and ornithine </w:t>
      </w:r>
      <w:proofErr w:type="spellStart"/>
      <w:r w:rsidRPr="00AD5DAD">
        <w:t>transcarbamoylase</w:t>
      </w:r>
      <w:proofErr w:type="spellEnd"/>
      <w:r w:rsidRPr="00AD5DAD">
        <w:t xml:space="preserve"> in lactating dairy cattle. J. Dairy Science </w:t>
      </w:r>
      <w:proofErr w:type="spellStart"/>
      <w:r w:rsidRPr="00AD5DAD">
        <w:t>doi</w:t>
      </w:r>
      <w:proofErr w:type="spellEnd"/>
      <w:r w:rsidRPr="00AD5DAD">
        <w:t>: 10.3168/jds.2020-18967.</w:t>
      </w:r>
    </w:p>
    <w:p w:rsidR="00A96287" w:rsidRPr="00AD5DAD" w:rsidRDefault="00A96287" w:rsidP="00307570">
      <w:pPr>
        <w:pStyle w:val="respubnum"/>
        <w:numPr>
          <w:ilvl w:val="0"/>
          <w:numId w:val="32"/>
        </w:numPr>
        <w:tabs>
          <w:tab w:val="clear" w:pos="1350"/>
        </w:tabs>
        <w:spacing w:before="120"/>
        <w:ind w:left="1440" w:hanging="540"/>
        <w:jc w:val="left"/>
      </w:pPr>
      <w:r w:rsidRPr="00AD5DAD">
        <w:t xml:space="preserve">Kennedy K.M., S.S. Donkin, M.S. Allen. 2021.  Effect of uncouplers of oxidative phosphorylation on metabolism of propionate in liver explants from dairy cows.  J Dairy Sci. </w:t>
      </w:r>
      <w:proofErr w:type="spellStart"/>
      <w:r w:rsidRPr="00AD5DAD">
        <w:t>doi</w:t>
      </w:r>
      <w:proofErr w:type="spellEnd"/>
      <w:r w:rsidRPr="00AD5DAD">
        <w:t>: 10.3168/jds.2020-19536.</w:t>
      </w:r>
    </w:p>
    <w:p w:rsidR="009F4BC9" w:rsidRPr="00AD5DAD" w:rsidRDefault="009F4BC9" w:rsidP="00307570">
      <w:pPr>
        <w:pStyle w:val="respubnum"/>
        <w:numPr>
          <w:ilvl w:val="0"/>
          <w:numId w:val="32"/>
        </w:numPr>
        <w:tabs>
          <w:tab w:val="clear" w:pos="1350"/>
        </w:tabs>
        <w:spacing w:before="120"/>
        <w:ind w:left="1440" w:hanging="540"/>
      </w:pPr>
      <w:r w:rsidRPr="00AD5DAD">
        <w:t>Cardoso, F. F., S. S</w:t>
      </w:r>
      <w:r w:rsidR="00A573B7" w:rsidRPr="00AD5DAD">
        <w:t xml:space="preserve">. </w:t>
      </w:r>
      <w:r w:rsidRPr="00AD5DAD">
        <w:t xml:space="preserve">Donkin, M. N. Pereira, R. A. N. Pereira, A. P. </w:t>
      </w:r>
      <w:proofErr w:type="spellStart"/>
      <w:r w:rsidRPr="00AD5DAD">
        <w:t>Peconick</w:t>
      </w:r>
      <w:proofErr w:type="spellEnd"/>
      <w:r w:rsidRPr="00AD5DAD">
        <w:t xml:space="preserve">, J. </w:t>
      </w:r>
      <w:proofErr w:type="spellStart"/>
      <w:proofErr w:type="gramStart"/>
      <w:r w:rsidRPr="00AD5DAD">
        <w:t>P.Santos</w:t>
      </w:r>
      <w:proofErr w:type="spellEnd"/>
      <w:proofErr w:type="gramEnd"/>
      <w:r w:rsidRPr="00AD5DAD">
        <w:t xml:space="preserve">, R. B. Silva, V. R. </w:t>
      </w:r>
      <w:proofErr w:type="spellStart"/>
      <w:r w:rsidRPr="00AD5DAD">
        <w:t>Caproni</w:t>
      </w:r>
      <w:proofErr w:type="spellEnd"/>
      <w:r w:rsidRPr="00AD5DAD">
        <w:t>, C. Parys, and M. A. C. Danes.  2021.  Effect of protein level and methionine supplementation on dairy cows during the transition period. J. Dairy Sci. 104:  https://doi.org/10.3168/jds.2020-19181</w:t>
      </w:r>
    </w:p>
    <w:p w:rsidR="009F4BC9" w:rsidRPr="00AD5DAD" w:rsidRDefault="009F4BC9" w:rsidP="00307570">
      <w:pPr>
        <w:pStyle w:val="respubnum"/>
        <w:numPr>
          <w:ilvl w:val="0"/>
          <w:numId w:val="32"/>
        </w:numPr>
        <w:tabs>
          <w:tab w:val="clear" w:pos="1350"/>
        </w:tabs>
        <w:spacing w:before="120"/>
        <w:ind w:left="1440" w:hanging="540"/>
        <w:jc w:val="left"/>
      </w:pPr>
      <w:r w:rsidRPr="00AD5DAD">
        <w:t xml:space="preserve">Zhang, Q., S.L. </w:t>
      </w:r>
      <w:proofErr w:type="spellStart"/>
      <w:r w:rsidRPr="00AD5DAD">
        <w:t>Koser</w:t>
      </w:r>
      <w:proofErr w:type="spellEnd"/>
      <w:r w:rsidRPr="00AD5DAD">
        <w:t xml:space="preserve"> and S.S. Donkin.</w:t>
      </w:r>
      <w:r w:rsidR="007659CB" w:rsidRPr="00AD5DAD">
        <w:t xml:space="preserve"> </w:t>
      </w:r>
      <w:r w:rsidRPr="00AD5DAD">
        <w:t xml:space="preserve">2021.  Identification of promoter response elements that mediate propionate induction of bovine cytosolic phosphoenolpyruvate </w:t>
      </w:r>
      <w:proofErr w:type="spellStart"/>
      <w:r w:rsidRPr="00AD5DAD">
        <w:t>carboxykinase</w:t>
      </w:r>
      <w:proofErr w:type="spellEnd"/>
      <w:r w:rsidRPr="00AD5DAD">
        <w:t xml:space="preserve"> (PCK1) gene transcription.  J. Dairy Sci. </w:t>
      </w:r>
      <w:r w:rsidR="00C40C10" w:rsidRPr="00AD5DAD">
        <w:t>104 (6), 7252-726</w:t>
      </w:r>
      <w:r w:rsidR="00DF0B27" w:rsidRPr="00AD5DAD">
        <w:t>.</w:t>
      </w:r>
    </w:p>
    <w:p w:rsidR="00DF0B27" w:rsidRPr="00AD5DAD" w:rsidRDefault="00DF0B27" w:rsidP="00307570">
      <w:pPr>
        <w:pStyle w:val="respubnum"/>
        <w:numPr>
          <w:ilvl w:val="0"/>
          <w:numId w:val="32"/>
        </w:numPr>
        <w:tabs>
          <w:tab w:val="clear" w:pos="1350"/>
        </w:tabs>
        <w:spacing w:before="120"/>
        <w:ind w:left="1440" w:hanging="540"/>
        <w:jc w:val="left"/>
      </w:pPr>
      <w:proofErr w:type="spellStart"/>
      <w:r w:rsidRPr="00AD5DAD">
        <w:t>Kiesel</w:t>
      </w:r>
      <w:proofErr w:type="spellEnd"/>
      <w:r w:rsidRPr="00AD5DAD">
        <w:t xml:space="preserve"> V. A., M. P. </w:t>
      </w:r>
      <w:proofErr w:type="spellStart"/>
      <w:r w:rsidRPr="00AD5DAD">
        <w:t>Sheeley</w:t>
      </w:r>
      <w:proofErr w:type="spellEnd"/>
      <w:r w:rsidRPr="00AD5DAD">
        <w:t xml:space="preserve">, M. F. Coleman, E. K. </w:t>
      </w:r>
      <w:proofErr w:type="spellStart"/>
      <w:r w:rsidRPr="00AD5DAD">
        <w:t>Cotul</w:t>
      </w:r>
      <w:proofErr w:type="spellEnd"/>
      <w:r w:rsidRPr="00AD5DAD">
        <w:t xml:space="preserve">, S. S. Donkin, S. D. </w:t>
      </w:r>
      <w:proofErr w:type="spellStart"/>
      <w:r w:rsidRPr="00AD5DAD">
        <w:t>Hursting</w:t>
      </w:r>
      <w:proofErr w:type="spellEnd"/>
      <w:r w:rsidRPr="00AD5DAD">
        <w:t xml:space="preserve">, MK Wendt, D Teegarden. 2021.  Pyruvate carboxylase and cancer progression. Cancer </w:t>
      </w:r>
      <w:proofErr w:type="spellStart"/>
      <w:r w:rsidRPr="00AD5DAD">
        <w:t>Metab</w:t>
      </w:r>
      <w:proofErr w:type="spellEnd"/>
      <w:r w:rsidRPr="00AD5DAD">
        <w:t xml:space="preserve">. 9:20. </w:t>
      </w:r>
      <w:proofErr w:type="spellStart"/>
      <w:r w:rsidRPr="00AD5DAD">
        <w:t>doi</w:t>
      </w:r>
      <w:proofErr w:type="spellEnd"/>
      <w:r w:rsidRPr="00AD5DAD">
        <w:t>: 10.1186/s40170-021-00256-7</w:t>
      </w:r>
    </w:p>
    <w:p w:rsidR="00DF0B27" w:rsidRPr="00AD5DAD" w:rsidRDefault="00DF0B27" w:rsidP="00307570">
      <w:pPr>
        <w:pStyle w:val="respubnum"/>
        <w:numPr>
          <w:ilvl w:val="0"/>
          <w:numId w:val="32"/>
        </w:numPr>
        <w:tabs>
          <w:tab w:val="clear" w:pos="1350"/>
        </w:tabs>
        <w:spacing w:before="120"/>
        <w:ind w:left="1440" w:hanging="540"/>
        <w:jc w:val="left"/>
      </w:pPr>
      <w:proofErr w:type="spellStart"/>
      <w:r w:rsidRPr="00AD5DAD">
        <w:t>Sheeley</w:t>
      </w:r>
      <w:proofErr w:type="spellEnd"/>
      <w:r w:rsidRPr="00AD5DAD">
        <w:t xml:space="preserve">, M. P., V. A Keisel, N. M. </w:t>
      </w:r>
      <w:proofErr w:type="spellStart"/>
      <w:r w:rsidRPr="00AD5DAD">
        <w:t>Atallah</w:t>
      </w:r>
      <w:proofErr w:type="spellEnd"/>
      <w:r w:rsidRPr="00AD5DAD">
        <w:t xml:space="preserve">, S. S. Donkin, S. D. </w:t>
      </w:r>
      <w:proofErr w:type="spellStart"/>
      <w:r w:rsidRPr="00AD5DAD">
        <w:t>Hursting</w:t>
      </w:r>
      <w:proofErr w:type="spellEnd"/>
      <w:r w:rsidRPr="00AD5DAD">
        <w:t xml:space="preserve">, M. K. Wendt, and D. Teegarden.  </w:t>
      </w:r>
      <w:r w:rsidR="00503BF7">
        <w:t xml:space="preserve">2021. </w:t>
      </w:r>
      <w:r w:rsidRPr="00AD5DAD">
        <w:t>Pyruvate carboxylase supports MCF10a-Ras cell survival in extracellular matrix detached conditions. Cancer &amp; Metabolism 10.21203/rs.3.rs-647480/v1.</w:t>
      </w:r>
    </w:p>
    <w:p w:rsidR="00DF0B27" w:rsidRDefault="00DF0B27" w:rsidP="00307570">
      <w:pPr>
        <w:pStyle w:val="respubnum"/>
        <w:numPr>
          <w:ilvl w:val="0"/>
          <w:numId w:val="32"/>
        </w:numPr>
        <w:tabs>
          <w:tab w:val="clear" w:pos="1350"/>
        </w:tabs>
        <w:spacing w:before="120"/>
        <w:ind w:left="1440" w:hanging="540"/>
        <w:jc w:val="left"/>
      </w:pPr>
      <w:r w:rsidRPr="00AD5DAD">
        <w:t xml:space="preserve">Casey, T., A.M Suarez-Trujillo, C. McCabe, L. Beckett, R. Klopp, </w:t>
      </w:r>
      <w:proofErr w:type="spellStart"/>
      <w:proofErr w:type="gramStart"/>
      <w:r w:rsidRPr="00AD5DAD">
        <w:t>L.Brito</w:t>
      </w:r>
      <w:proofErr w:type="spellEnd"/>
      <w:proofErr w:type="gramEnd"/>
      <w:r w:rsidRPr="00AD5DAD">
        <w:t xml:space="preserve">, V. M. R. Malacco, S. </w:t>
      </w:r>
      <w:proofErr w:type="spellStart"/>
      <w:r w:rsidRPr="00AD5DAD">
        <w:t>Hilger</w:t>
      </w:r>
      <w:proofErr w:type="spellEnd"/>
      <w:r w:rsidRPr="00AD5DAD">
        <w:t xml:space="preserve">, S. S. Donkin, J. Boerman, and K. </w:t>
      </w:r>
      <w:proofErr w:type="spellStart"/>
      <w:r w:rsidRPr="00AD5DAD">
        <w:t>Plaut</w:t>
      </w:r>
      <w:proofErr w:type="spellEnd"/>
      <w:r w:rsidRPr="00AD5DAD">
        <w:t>.  20</w:t>
      </w:r>
      <w:r w:rsidR="00503BF7">
        <w:t>2</w:t>
      </w:r>
      <w:r w:rsidRPr="00AD5DAD">
        <w:t>1.  Transcriptome analysis reveals disruption of circadian rhythms in late gestation dairy cows may increase risk for fatty liver and reduced mammary remodeling.  Physiol. Genomics 53:441-455.</w:t>
      </w:r>
    </w:p>
    <w:p w:rsidR="00503BF7" w:rsidRDefault="00503BF7" w:rsidP="00307570">
      <w:pPr>
        <w:pStyle w:val="respubnum"/>
        <w:numPr>
          <w:ilvl w:val="1"/>
          <w:numId w:val="34"/>
        </w:numPr>
        <w:tabs>
          <w:tab w:val="clear" w:pos="1350"/>
          <w:tab w:val="left" w:pos="1440"/>
        </w:tabs>
        <w:spacing w:before="120"/>
        <w:ind w:left="1440" w:hanging="540"/>
        <w:jc w:val="left"/>
      </w:pPr>
      <w:r>
        <w:lastRenderedPageBreak/>
        <w:t>Malacco,</w:t>
      </w:r>
      <w:r w:rsidRPr="00503BF7">
        <w:t xml:space="preserve"> </w:t>
      </w:r>
      <w:r>
        <w:t xml:space="preserve">V. M. R., L. Beckett, S. </w:t>
      </w:r>
      <w:proofErr w:type="spellStart"/>
      <w:r>
        <w:t>Hilger</w:t>
      </w:r>
      <w:proofErr w:type="spellEnd"/>
      <w:r>
        <w:t xml:space="preserve">, P. </w:t>
      </w:r>
      <w:proofErr w:type="spellStart"/>
      <w:r>
        <w:t>Doane</w:t>
      </w:r>
      <w:proofErr w:type="spellEnd"/>
      <w:r>
        <w:t>, R. B. Reis, S. S. Donkin. 2022.  Effects of increased doses of lysine in a rumen-protected form on plasma amino acid concentration and lactational performance of dairy cows fed a lysine-deficient diet J. Dairy Science 105: 3064-3077.</w:t>
      </w:r>
    </w:p>
    <w:p w:rsidR="00503BF7" w:rsidRDefault="00503BF7" w:rsidP="00307570">
      <w:pPr>
        <w:pStyle w:val="respubnum"/>
        <w:numPr>
          <w:ilvl w:val="1"/>
          <w:numId w:val="34"/>
        </w:numPr>
        <w:tabs>
          <w:tab w:val="clear" w:pos="1350"/>
          <w:tab w:val="left" w:pos="1440"/>
        </w:tabs>
        <w:spacing w:before="120"/>
        <w:ind w:left="1440" w:hanging="540"/>
        <w:jc w:val="left"/>
      </w:pPr>
      <w:proofErr w:type="spellStart"/>
      <w:r>
        <w:t>Zacaroni</w:t>
      </w:r>
      <w:proofErr w:type="spellEnd"/>
      <w:r>
        <w:t xml:space="preserve">, O. F., N. M. Lopes, G. S. D.  Júnior, T. J. DeVries, R. A. N. Pereira.  2022.  Complete Replacement </w:t>
      </w:r>
      <w:proofErr w:type="gramStart"/>
      <w:r>
        <w:t>Of</w:t>
      </w:r>
      <w:proofErr w:type="gramEnd"/>
      <w:r>
        <w:t xml:space="preserve"> Corn Grain With Crude Glycerin For Dairy Cows.  Livestock Science 258:104893.</w:t>
      </w:r>
    </w:p>
    <w:p w:rsidR="00F11808" w:rsidRDefault="00F11808" w:rsidP="00307570">
      <w:pPr>
        <w:pStyle w:val="respubnum"/>
        <w:numPr>
          <w:ilvl w:val="1"/>
          <w:numId w:val="34"/>
        </w:numPr>
        <w:tabs>
          <w:tab w:val="clear" w:pos="1350"/>
          <w:tab w:val="left" w:pos="1440"/>
        </w:tabs>
        <w:spacing w:before="120"/>
        <w:ind w:left="1440" w:hanging="540"/>
        <w:jc w:val="left"/>
      </w:pPr>
      <w:proofErr w:type="spellStart"/>
      <w:r w:rsidRPr="00F11808">
        <w:t>Kiesel</w:t>
      </w:r>
      <w:proofErr w:type="spellEnd"/>
      <w:r w:rsidRPr="00F11808">
        <w:t>,</w:t>
      </w:r>
      <w:r>
        <w:t xml:space="preserve"> V. A. </w:t>
      </w:r>
      <w:r w:rsidRPr="00F11808">
        <w:t xml:space="preserve"> M</w:t>
      </w:r>
      <w:r>
        <w:t>.</w:t>
      </w:r>
      <w:r w:rsidRPr="00F11808">
        <w:t xml:space="preserve"> P</w:t>
      </w:r>
      <w:r>
        <w:t>.</w:t>
      </w:r>
      <w:r w:rsidRPr="00F11808">
        <w:t xml:space="preserve"> </w:t>
      </w:r>
      <w:proofErr w:type="spellStart"/>
      <w:r w:rsidRPr="00F11808">
        <w:t>Sheeley</w:t>
      </w:r>
      <w:proofErr w:type="spellEnd"/>
      <w:r w:rsidRPr="00F11808">
        <w:t>, S</w:t>
      </w:r>
      <w:r>
        <w:t xml:space="preserve">. </w:t>
      </w:r>
      <w:r w:rsidRPr="00F11808">
        <w:t>S</w:t>
      </w:r>
      <w:r>
        <w:t>.</w:t>
      </w:r>
      <w:r w:rsidRPr="00F11808">
        <w:t xml:space="preserve"> Donkin, M</w:t>
      </w:r>
      <w:r>
        <w:t>.</w:t>
      </w:r>
      <w:r w:rsidRPr="00F11808">
        <w:t xml:space="preserve"> K</w:t>
      </w:r>
      <w:r>
        <w:t>.</w:t>
      </w:r>
      <w:r w:rsidRPr="00F11808">
        <w:t xml:space="preserve"> Wendt, S</w:t>
      </w:r>
      <w:r>
        <w:t>.</w:t>
      </w:r>
      <w:r w:rsidRPr="00F11808">
        <w:t xml:space="preserve"> D</w:t>
      </w:r>
      <w:r>
        <w:t>.</w:t>
      </w:r>
      <w:r w:rsidRPr="00F11808">
        <w:t xml:space="preserve"> </w:t>
      </w:r>
      <w:proofErr w:type="spellStart"/>
      <w:r w:rsidRPr="00F11808">
        <w:t>Hursting</w:t>
      </w:r>
      <w:proofErr w:type="spellEnd"/>
      <w:r w:rsidRPr="00F11808">
        <w:t xml:space="preserve">, </w:t>
      </w:r>
      <w:proofErr w:type="spellStart"/>
      <w:proofErr w:type="gramStart"/>
      <w:r w:rsidRPr="00F11808">
        <w:t>D</w:t>
      </w:r>
      <w:r>
        <w:t>.</w:t>
      </w:r>
      <w:r w:rsidRPr="00F11808">
        <w:t>Teegarden</w:t>
      </w:r>
      <w:proofErr w:type="spellEnd"/>
      <w:proofErr w:type="gramEnd"/>
      <w:r>
        <w:t xml:space="preserve">.  2022.  </w:t>
      </w:r>
      <w:r w:rsidRPr="00F11808">
        <w:t>Increased Ammonium Toxicity in Response to Exogenous Glutamine in Metastatic Breast Cancer Cells</w:t>
      </w:r>
      <w:r>
        <w:t xml:space="preserve">.  </w:t>
      </w:r>
      <w:r w:rsidR="0037075E" w:rsidRPr="0037075E">
        <w:t>Metabolites 12</w:t>
      </w:r>
      <w:r w:rsidR="0037075E">
        <w:t xml:space="preserve">: </w:t>
      </w:r>
      <w:r w:rsidR="0037075E" w:rsidRPr="0037075E">
        <w:t>469</w:t>
      </w:r>
      <w:r w:rsidR="0037075E">
        <w:t>.</w:t>
      </w:r>
    </w:p>
    <w:p w:rsidR="0037075E" w:rsidRDefault="0037075E" w:rsidP="00307570">
      <w:pPr>
        <w:pStyle w:val="respubnum"/>
        <w:numPr>
          <w:ilvl w:val="1"/>
          <w:numId w:val="34"/>
        </w:numPr>
        <w:tabs>
          <w:tab w:val="clear" w:pos="1350"/>
          <w:tab w:val="left" w:pos="1440"/>
        </w:tabs>
        <w:spacing w:before="120"/>
        <w:ind w:left="1440" w:hanging="540"/>
        <w:jc w:val="left"/>
      </w:pPr>
      <w:proofErr w:type="spellStart"/>
      <w:r>
        <w:t>Kiesel</w:t>
      </w:r>
      <w:proofErr w:type="spellEnd"/>
      <w:r>
        <w:t xml:space="preserve">, </w:t>
      </w:r>
      <w:proofErr w:type="gramStart"/>
      <w:r>
        <w:t>V,A.</w:t>
      </w:r>
      <w:proofErr w:type="gramEnd"/>
      <w:r>
        <w:t xml:space="preserve">, M. P. </w:t>
      </w:r>
      <w:proofErr w:type="spellStart"/>
      <w:r>
        <w:t>Sheeley</w:t>
      </w:r>
      <w:proofErr w:type="spellEnd"/>
      <w:r>
        <w:t xml:space="preserve">, E. M. Hicks, C. Andolino, S. S. Donkin, M. K. Wendt, </w:t>
      </w:r>
      <w:r w:rsidRPr="0037075E">
        <w:t>S</w:t>
      </w:r>
      <w:r>
        <w:t xml:space="preserve">. </w:t>
      </w:r>
      <w:r w:rsidRPr="0037075E">
        <w:t>D</w:t>
      </w:r>
      <w:r>
        <w:t>.</w:t>
      </w:r>
      <w:r w:rsidRPr="0037075E">
        <w:t xml:space="preserve"> </w:t>
      </w:r>
      <w:proofErr w:type="spellStart"/>
      <w:r w:rsidRPr="0037075E">
        <w:t>Hursting</w:t>
      </w:r>
      <w:proofErr w:type="spellEnd"/>
      <w:r>
        <w:t xml:space="preserve"> and D. Teegarden.  2022.  Hypoxia-mediated ATF4 induction promotes survival in detached conditions in metastatic murine mammary cancer cells.  Frontiers in Oncology </w:t>
      </w:r>
      <w:r w:rsidRPr="0037075E">
        <w:t>767479</w:t>
      </w:r>
      <w:r>
        <w:t xml:space="preserve"> </w:t>
      </w:r>
      <w:r w:rsidRPr="0037075E">
        <w:t>doi:10.3389/fonc.2022.767479</w:t>
      </w:r>
      <w:r>
        <w:t xml:space="preserve">  </w:t>
      </w:r>
    </w:p>
    <w:p w:rsidR="0037075E" w:rsidRPr="00AD5DAD" w:rsidRDefault="0037075E" w:rsidP="00307570">
      <w:pPr>
        <w:pStyle w:val="respubnum"/>
        <w:numPr>
          <w:ilvl w:val="1"/>
          <w:numId w:val="34"/>
        </w:numPr>
        <w:tabs>
          <w:tab w:val="clear" w:pos="1350"/>
          <w:tab w:val="left" w:pos="1440"/>
        </w:tabs>
        <w:spacing w:before="120"/>
        <w:ind w:left="1440" w:hanging="540"/>
        <w:jc w:val="left"/>
      </w:pPr>
      <w:proofErr w:type="spellStart"/>
      <w:r>
        <w:t>Sheeley</w:t>
      </w:r>
      <w:proofErr w:type="spellEnd"/>
      <w:r>
        <w:t>,</w:t>
      </w:r>
      <w:r w:rsidRPr="0037075E">
        <w:t xml:space="preserve"> </w:t>
      </w:r>
      <w:r>
        <w:t xml:space="preserve">M. P., V. A. </w:t>
      </w:r>
      <w:proofErr w:type="spellStart"/>
      <w:r>
        <w:t>Kiesel</w:t>
      </w:r>
      <w:proofErr w:type="spellEnd"/>
      <w:r>
        <w:t xml:space="preserve">, C. Andolino, N. A. </w:t>
      </w:r>
      <w:proofErr w:type="spellStart"/>
      <w:r>
        <w:t>Lanman</w:t>
      </w:r>
      <w:proofErr w:type="spellEnd"/>
      <w:r>
        <w:t xml:space="preserve">, S. S. Donkin, S. D. </w:t>
      </w:r>
      <w:proofErr w:type="spellStart"/>
      <w:r>
        <w:t>Hursting</w:t>
      </w:r>
      <w:proofErr w:type="spellEnd"/>
      <w:r>
        <w:t xml:space="preserve">, M. K. Wendt, </w:t>
      </w:r>
      <w:r w:rsidRPr="0037075E">
        <w:t>S</w:t>
      </w:r>
      <w:r>
        <w:t xml:space="preserve">. </w:t>
      </w:r>
      <w:r w:rsidRPr="0037075E">
        <w:t>D</w:t>
      </w:r>
      <w:r>
        <w:t>.</w:t>
      </w:r>
      <w:r w:rsidRPr="0037075E">
        <w:t xml:space="preserve"> </w:t>
      </w:r>
      <w:proofErr w:type="spellStart"/>
      <w:r w:rsidRPr="0037075E">
        <w:t>Hursting</w:t>
      </w:r>
      <w:proofErr w:type="spellEnd"/>
      <w:r>
        <w:t xml:space="preserve"> and D. Teegarden.  2022.  1α, 25-dihydroxyvitamin D reduction of MCF10A-ras cell viability in extracellular matrix detached conditions is dependent on regulation of pyruvate carboxylase.  The Journal of Nutritional Biochemistry, </w:t>
      </w:r>
      <w:r w:rsidR="00684D5A" w:rsidRPr="00684D5A">
        <w:t>109</w:t>
      </w:r>
      <w:r w:rsidR="00684D5A">
        <w:t xml:space="preserve">: </w:t>
      </w:r>
      <w:r w:rsidR="00684D5A" w:rsidRPr="00684D5A">
        <w:t>116</w:t>
      </w:r>
      <w:r w:rsidR="00684D5A">
        <w:t xml:space="preserve">. </w:t>
      </w:r>
      <w:r w:rsidR="00684D5A" w:rsidRPr="00684D5A">
        <w:t>doi.org/10.1016/j.jnutbio.2022.109116</w:t>
      </w:r>
      <w:r w:rsidR="00684D5A">
        <w:t xml:space="preserve"> </w:t>
      </w:r>
    </w:p>
    <w:bookmarkEnd w:id="1"/>
    <w:bookmarkEnd w:id="2"/>
    <w:p w:rsidR="00201381" w:rsidRPr="00AD5DAD" w:rsidRDefault="00201381" w:rsidP="00503BF7">
      <w:pPr>
        <w:tabs>
          <w:tab w:val="left" w:pos="1440"/>
        </w:tabs>
        <w:spacing w:before="60"/>
        <w:rPr>
          <w:rFonts w:ascii="Times New Roman" w:eastAsia="Times New Roman" w:hAnsi="Times New Roman" w:cs="Times New Roman"/>
          <w:snapToGrid w:val="0"/>
          <w:sz w:val="24"/>
          <w:szCs w:val="20"/>
        </w:rPr>
      </w:pPr>
    </w:p>
    <w:p w:rsidR="00201381" w:rsidRPr="00AD5DAD" w:rsidRDefault="00201381" w:rsidP="00E6650A">
      <w:pPr>
        <w:pStyle w:val="respubnum"/>
        <w:numPr>
          <w:ilvl w:val="0"/>
          <w:numId w:val="5"/>
        </w:numPr>
        <w:tabs>
          <w:tab w:val="clear" w:pos="1350"/>
          <w:tab w:val="left" w:pos="900"/>
        </w:tabs>
        <w:ind w:left="540" w:firstLine="0"/>
        <w:jc w:val="left"/>
        <w:rPr>
          <w:szCs w:val="24"/>
        </w:rPr>
      </w:pPr>
      <w:r w:rsidRPr="00AD5DAD">
        <w:rPr>
          <w:szCs w:val="24"/>
        </w:rPr>
        <w:t>Research Abstracts</w:t>
      </w:r>
      <w:r w:rsidR="00563B35" w:rsidRPr="00AD5DAD">
        <w:rPr>
          <w:szCs w:val="24"/>
        </w:rPr>
        <w:t xml:space="preserve"> (last 10</w:t>
      </w:r>
      <w:r w:rsidR="00896B39" w:rsidRPr="00AD5DAD">
        <w:rPr>
          <w:szCs w:val="24"/>
        </w:rPr>
        <w:t xml:space="preserve"> years of 1</w:t>
      </w:r>
      <w:r w:rsidR="002D1CDC" w:rsidRPr="00AD5DAD">
        <w:rPr>
          <w:szCs w:val="24"/>
        </w:rPr>
        <w:t>3</w:t>
      </w:r>
      <w:r w:rsidR="00AD5DAD">
        <w:rPr>
          <w:szCs w:val="24"/>
        </w:rPr>
        <w:t xml:space="preserve">9 </w:t>
      </w:r>
      <w:r w:rsidR="00896B39" w:rsidRPr="00AD5DAD">
        <w:rPr>
          <w:szCs w:val="24"/>
        </w:rPr>
        <w:t>abstracts)</w:t>
      </w:r>
    </w:p>
    <w:p w:rsidR="000725E9" w:rsidRPr="00AD5DAD" w:rsidRDefault="000725E9" w:rsidP="007659CB">
      <w:pPr>
        <w:pStyle w:val="resabsnum"/>
        <w:numPr>
          <w:ilvl w:val="0"/>
          <w:numId w:val="0"/>
        </w:numPr>
        <w:tabs>
          <w:tab w:val="clear" w:pos="1350"/>
        </w:tabs>
        <w:spacing w:before="120" w:after="0"/>
        <w:jc w:val="left"/>
        <w:rPr>
          <w:szCs w:val="24"/>
        </w:rPr>
      </w:pPr>
    </w:p>
    <w:p w:rsidR="000725E9" w:rsidRPr="00AD5DAD" w:rsidRDefault="00093D91" w:rsidP="00307570">
      <w:pPr>
        <w:pStyle w:val="resabsnum"/>
        <w:numPr>
          <w:ilvl w:val="0"/>
          <w:numId w:val="33"/>
        </w:numPr>
        <w:tabs>
          <w:tab w:val="clear" w:pos="1350"/>
        </w:tabs>
        <w:spacing w:before="120" w:after="0"/>
        <w:ind w:left="1440" w:hanging="540"/>
        <w:jc w:val="left"/>
        <w:rPr>
          <w:szCs w:val="24"/>
        </w:rPr>
      </w:pPr>
      <w:proofErr w:type="spellStart"/>
      <w:r w:rsidRPr="00AD5DAD">
        <w:rPr>
          <w:szCs w:val="24"/>
        </w:rPr>
        <w:t>Arentson</w:t>
      </w:r>
      <w:proofErr w:type="spellEnd"/>
      <w:r w:rsidRPr="00AD5DAD">
        <w:rPr>
          <w:szCs w:val="24"/>
        </w:rPr>
        <w:t xml:space="preserve">, E.J., M. Zou, K.K. </w:t>
      </w:r>
      <w:proofErr w:type="spellStart"/>
      <w:r w:rsidRPr="00AD5DAD">
        <w:rPr>
          <w:szCs w:val="24"/>
        </w:rPr>
        <w:t>Buhman</w:t>
      </w:r>
      <w:proofErr w:type="spellEnd"/>
      <w:r w:rsidRPr="00AD5DAD">
        <w:rPr>
          <w:szCs w:val="24"/>
        </w:rPr>
        <w:t xml:space="preserve">, </w:t>
      </w:r>
      <w:r w:rsidR="002077F6" w:rsidRPr="00AD5DAD">
        <w:rPr>
          <w:szCs w:val="24"/>
        </w:rPr>
        <w:t xml:space="preserve">and </w:t>
      </w:r>
      <w:r w:rsidRPr="00AD5DAD">
        <w:rPr>
          <w:szCs w:val="24"/>
        </w:rPr>
        <w:t>S.</w:t>
      </w:r>
      <w:r w:rsidR="000725E9" w:rsidRPr="00AD5DAD">
        <w:rPr>
          <w:szCs w:val="24"/>
        </w:rPr>
        <w:t>S. Donkin.  2011.  Maternal fructose consumption programs gene expression pattern in intestine of male offspring. FASEB J. 24: 344.3.</w:t>
      </w:r>
    </w:p>
    <w:p w:rsidR="000725E9" w:rsidRPr="00AD5DAD" w:rsidRDefault="00093D91" w:rsidP="00307570">
      <w:pPr>
        <w:pStyle w:val="resabsnum"/>
        <w:numPr>
          <w:ilvl w:val="0"/>
          <w:numId w:val="33"/>
        </w:numPr>
        <w:tabs>
          <w:tab w:val="clear" w:pos="1350"/>
        </w:tabs>
        <w:spacing w:before="120" w:after="0"/>
        <w:ind w:left="1440" w:hanging="540"/>
        <w:jc w:val="left"/>
        <w:rPr>
          <w:szCs w:val="24"/>
        </w:rPr>
      </w:pPr>
      <w:r w:rsidRPr="00AD5DAD">
        <w:rPr>
          <w:szCs w:val="24"/>
        </w:rPr>
        <w:t xml:space="preserve">White, H.M., S.S. Donkin, M.C. Lucy, T.M. </w:t>
      </w:r>
      <w:proofErr w:type="spellStart"/>
      <w:r w:rsidRPr="00AD5DAD">
        <w:rPr>
          <w:szCs w:val="24"/>
        </w:rPr>
        <w:t>Grala</w:t>
      </w:r>
      <w:proofErr w:type="spellEnd"/>
      <w:r w:rsidRPr="00AD5DAD">
        <w:rPr>
          <w:szCs w:val="24"/>
        </w:rPr>
        <w:t>, and J.</w:t>
      </w:r>
      <w:r w:rsidR="000725E9" w:rsidRPr="00AD5DAD">
        <w:rPr>
          <w:szCs w:val="24"/>
        </w:rPr>
        <w:t>R. Roche.  2011. Genetic differences between New Zealand and North American dairy cows alter milk production and gluconeogenic enzyme expression. J. Anim. Sci. 89: E-Suppl. 1: 28.</w:t>
      </w:r>
    </w:p>
    <w:p w:rsidR="000725E9" w:rsidRPr="00AD5DAD" w:rsidRDefault="00093D91" w:rsidP="00307570">
      <w:pPr>
        <w:pStyle w:val="resabsnum"/>
        <w:numPr>
          <w:ilvl w:val="0"/>
          <w:numId w:val="33"/>
        </w:numPr>
        <w:tabs>
          <w:tab w:val="clear" w:pos="1350"/>
        </w:tabs>
        <w:spacing w:before="120" w:after="0"/>
        <w:ind w:left="1440" w:hanging="540"/>
        <w:jc w:val="left"/>
        <w:rPr>
          <w:szCs w:val="24"/>
        </w:rPr>
      </w:pPr>
      <w:r w:rsidRPr="00AD5DAD">
        <w:rPr>
          <w:szCs w:val="24"/>
        </w:rPr>
        <w:t xml:space="preserve">Tindell, S.I., S.L. </w:t>
      </w:r>
      <w:proofErr w:type="spellStart"/>
      <w:r w:rsidRPr="00AD5DAD">
        <w:rPr>
          <w:szCs w:val="24"/>
        </w:rPr>
        <w:t>Koser</w:t>
      </w:r>
      <w:proofErr w:type="spellEnd"/>
      <w:r w:rsidRPr="00AD5DAD">
        <w:rPr>
          <w:szCs w:val="24"/>
        </w:rPr>
        <w:t>, and S.</w:t>
      </w:r>
      <w:r w:rsidR="000725E9" w:rsidRPr="00AD5DAD">
        <w:rPr>
          <w:szCs w:val="24"/>
        </w:rPr>
        <w:t xml:space="preserve">S. Donkin.  2011.  Propionate increases mitochondrial phosphoenolpyruvate </w:t>
      </w:r>
      <w:proofErr w:type="spellStart"/>
      <w:r w:rsidR="000725E9" w:rsidRPr="00AD5DAD">
        <w:rPr>
          <w:szCs w:val="24"/>
        </w:rPr>
        <w:t>carboxykinase</w:t>
      </w:r>
      <w:proofErr w:type="spellEnd"/>
      <w:r w:rsidR="000725E9" w:rsidRPr="00AD5DAD">
        <w:rPr>
          <w:szCs w:val="24"/>
        </w:rPr>
        <w:t xml:space="preserve"> mRNA in </w:t>
      </w:r>
      <w:proofErr w:type="spellStart"/>
      <w:r w:rsidR="000725E9" w:rsidRPr="00AD5DAD">
        <w:rPr>
          <w:szCs w:val="24"/>
        </w:rPr>
        <w:t>Madin</w:t>
      </w:r>
      <w:proofErr w:type="spellEnd"/>
      <w:r w:rsidR="000725E9" w:rsidRPr="00AD5DAD">
        <w:rPr>
          <w:szCs w:val="24"/>
        </w:rPr>
        <w:t>-Darby bovine kidney epithelial cells. J. Anim. Sci. 89: E-Suppl. 1: 338.</w:t>
      </w:r>
    </w:p>
    <w:p w:rsidR="000725E9" w:rsidRPr="00AD5DAD" w:rsidRDefault="00093D91" w:rsidP="00307570">
      <w:pPr>
        <w:pStyle w:val="resabsnum"/>
        <w:numPr>
          <w:ilvl w:val="0"/>
          <w:numId w:val="33"/>
        </w:numPr>
        <w:tabs>
          <w:tab w:val="clear" w:pos="1350"/>
        </w:tabs>
        <w:spacing w:before="120" w:after="0"/>
        <w:ind w:left="1440" w:hanging="540"/>
        <w:jc w:val="left"/>
        <w:rPr>
          <w:szCs w:val="24"/>
        </w:rPr>
      </w:pPr>
      <w:r w:rsidRPr="00AD5DAD">
        <w:rPr>
          <w:szCs w:val="24"/>
        </w:rPr>
        <w:t xml:space="preserve">Tucker, H.A., S.L. </w:t>
      </w:r>
      <w:proofErr w:type="spellStart"/>
      <w:r w:rsidRPr="00AD5DAD">
        <w:rPr>
          <w:szCs w:val="24"/>
        </w:rPr>
        <w:t>Koser</w:t>
      </w:r>
      <w:proofErr w:type="spellEnd"/>
      <w:r w:rsidRPr="00AD5DAD">
        <w:rPr>
          <w:szCs w:val="24"/>
        </w:rPr>
        <w:t xml:space="preserve">, P.H. </w:t>
      </w:r>
      <w:proofErr w:type="spellStart"/>
      <w:r w:rsidRPr="00AD5DAD">
        <w:rPr>
          <w:szCs w:val="24"/>
        </w:rPr>
        <w:t>Doane</w:t>
      </w:r>
      <w:proofErr w:type="spellEnd"/>
      <w:r w:rsidRPr="00AD5DAD">
        <w:rPr>
          <w:szCs w:val="24"/>
        </w:rPr>
        <w:t>, and S.</w:t>
      </w:r>
      <w:r w:rsidR="000725E9" w:rsidRPr="00AD5DAD">
        <w:rPr>
          <w:szCs w:val="24"/>
        </w:rPr>
        <w:t>S. Donkin.  2011.  Protein balance alters expression of key genes for protein and lysine catabolism in liver of lactating dairy cattle.  J. Anim. Sci. 89: E-Suppl. 1: 620.</w:t>
      </w:r>
    </w:p>
    <w:p w:rsidR="000725E9" w:rsidRPr="00AD5DAD" w:rsidRDefault="000725E9" w:rsidP="00307570">
      <w:pPr>
        <w:pStyle w:val="resabsnum"/>
        <w:numPr>
          <w:ilvl w:val="0"/>
          <w:numId w:val="33"/>
        </w:numPr>
        <w:tabs>
          <w:tab w:val="clear" w:pos="1350"/>
        </w:tabs>
        <w:spacing w:before="120" w:after="0"/>
        <w:ind w:left="1440" w:hanging="540"/>
        <w:jc w:val="left"/>
        <w:rPr>
          <w:szCs w:val="24"/>
        </w:rPr>
      </w:pPr>
      <w:r w:rsidRPr="00AD5DAD">
        <w:rPr>
          <w:szCs w:val="24"/>
        </w:rPr>
        <w:t>Donkin, S.S.  2011.  Carbon cycles, pyruvate carboxylase, and the potential for chaos in liver of dairy cows duri</w:t>
      </w:r>
      <w:r w:rsidR="00246837" w:rsidRPr="00AD5DAD">
        <w:rPr>
          <w:szCs w:val="24"/>
        </w:rPr>
        <w:t xml:space="preserve">ng the transition to lactation. </w:t>
      </w:r>
      <w:r w:rsidRPr="00AD5DAD">
        <w:rPr>
          <w:szCs w:val="24"/>
        </w:rPr>
        <w:t>EAAP – 62nd Annual Meeting, Stavanger.</w:t>
      </w:r>
    </w:p>
    <w:p w:rsidR="000725E9" w:rsidRPr="00AD5DAD" w:rsidRDefault="00093D91" w:rsidP="00307570">
      <w:pPr>
        <w:pStyle w:val="resabsnum"/>
        <w:numPr>
          <w:ilvl w:val="0"/>
          <w:numId w:val="33"/>
        </w:numPr>
        <w:tabs>
          <w:tab w:val="clear" w:pos="1350"/>
        </w:tabs>
        <w:spacing w:before="120" w:after="0"/>
        <w:ind w:left="1440" w:hanging="540"/>
        <w:jc w:val="left"/>
        <w:rPr>
          <w:szCs w:val="24"/>
        </w:rPr>
      </w:pPr>
      <w:r w:rsidRPr="00AD5DAD">
        <w:rPr>
          <w:szCs w:val="24"/>
        </w:rPr>
        <w:t>Donkin, S.S. and S.</w:t>
      </w:r>
      <w:r w:rsidR="000725E9" w:rsidRPr="00AD5DAD">
        <w:rPr>
          <w:szCs w:val="24"/>
        </w:rPr>
        <w:t xml:space="preserve">L. </w:t>
      </w:r>
      <w:proofErr w:type="spellStart"/>
      <w:r w:rsidR="000725E9" w:rsidRPr="00AD5DAD">
        <w:rPr>
          <w:szCs w:val="24"/>
        </w:rPr>
        <w:t>Koser</w:t>
      </w:r>
      <w:proofErr w:type="spellEnd"/>
      <w:r w:rsidR="000725E9" w:rsidRPr="00AD5DAD">
        <w:rPr>
          <w:szCs w:val="24"/>
        </w:rPr>
        <w:t xml:space="preserve">.  2011.  Expression of bovine cytosolic </w:t>
      </w:r>
      <w:r w:rsidR="000725E9" w:rsidRPr="00AD5DAD">
        <w:rPr>
          <w:szCs w:val="24"/>
        </w:rPr>
        <w:lastRenderedPageBreak/>
        <w:t xml:space="preserve">phosphoenolpyruvate </w:t>
      </w:r>
      <w:proofErr w:type="spellStart"/>
      <w:r w:rsidR="000725E9" w:rsidRPr="00AD5DAD">
        <w:rPr>
          <w:szCs w:val="24"/>
        </w:rPr>
        <w:t>carboxykinase</w:t>
      </w:r>
      <w:proofErr w:type="spellEnd"/>
      <w:r w:rsidR="000725E9" w:rsidRPr="00AD5DAD">
        <w:rPr>
          <w:szCs w:val="24"/>
        </w:rPr>
        <w:t xml:space="preserve"> is regulated by glucagon, glucocorticoids, and propionate to control gluconeogenic capacity in bovine liver. 2011 International Congress </w:t>
      </w:r>
      <w:proofErr w:type="gramStart"/>
      <w:r w:rsidR="000725E9" w:rsidRPr="00AD5DAD">
        <w:rPr>
          <w:szCs w:val="24"/>
        </w:rPr>
        <w:t>On</w:t>
      </w:r>
      <w:proofErr w:type="gramEnd"/>
      <w:r w:rsidR="000725E9" w:rsidRPr="00AD5DAD">
        <w:rPr>
          <w:szCs w:val="24"/>
        </w:rPr>
        <w:t xml:space="preserve"> Farm Animal Endocrinology-ICFAE, Bern.</w:t>
      </w:r>
    </w:p>
    <w:p w:rsidR="000725E9" w:rsidRPr="00AD5DAD" w:rsidRDefault="000725E9" w:rsidP="00307570">
      <w:pPr>
        <w:pStyle w:val="resabsnum"/>
        <w:numPr>
          <w:ilvl w:val="0"/>
          <w:numId w:val="33"/>
        </w:numPr>
        <w:tabs>
          <w:tab w:val="clear" w:pos="1350"/>
        </w:tabs>
        <w:spacing w:before="120" w:after="0"/>
        <w:ind w:left="1440" w:hanging="540"/>
        <w:jc w:val="left"/>
        <w:rPr>
          <w:szCs w:val="24"/>
        </w:rPr>
      </w:pPr>
      <w:proofErr w:type="spellStart"/>
      <w:r w:rsidRPr="00AD5DAD">
        <w:rPr>
          <w:szCs w:val="24"/>
        </w:rPr>
        <w:t>Arentson</w:t>
      </w:r>
      <w:proofErr w:type="spellEnd"/>
      <w:r w:rsidRPr="00AD5DAD">
        <w:rPr>
          <w:szCs w:val="24"/>
        </w:rPr>
        <w:t xml:space="preserve">, E.J., R. </w:t>
      </w:r>
      <w:proofErr w:type="spellStart"/>
      <w:r w:rsidRPr="00AD5DAD">
        <w:rPr>
          <w:szCs w:val="24"/>
        </w:rPr>
        <w:t>Potu</w:t>
      </w:r>
      <w:proofErr w:type="spellEnd"/>
      <w:r w:rsidRPr="00AD5DAD">
        <w:rPr>
          <w:szCs w:val="24"/>
        </w:rPr>
        <w:t xml:space="preserve">, D. Ragland, K. K. </w:t>
      </w:r>
      <w:proofErr w:type="spellStart"/>
      <w:r w:rsidRPr="00AD5DAD">
        <w:rPr>
          <w:szCs w:val="24"/>
        </w:rPr>
        <w:t>Buhman</w:t>
      </w:r>
      <w:proofErr w:type="spellEnd"/>
      <w:r w:rsidR="00093D91" w:rsidRPr="00AD5DAD">
        <w:rPr>
          <w:szCs w:val="24"/>
        </w:rPr>
        <w:t>, K. Ajuwon, and S.</w:t>
      </w:r>
      <w:r w:rsidRPr="00AD5DAD">
        <w:rPr>
          <w:szCs w:val="24"/>
        </w:rPr>
        <w:t>S. Donkin.  2012.  Excess pregnancy weight gain and early energy-rich environment in swine program offspring for indications of metabolic syndrome.  FASEB J. 25.</w:t>
      </w:r>
    </w:p>
    <w:p w:rsidR="000725E9" w:rsidRPr="00AD5DAD" w:rsidRDefault="00093D91" w:rsidP="00307570">
      <w:pPr>
        <w:pStyle w:val="resabsnum"/>
        <w:numPr>
          <w:ilvl w:val="0"/>
          <w:numId w:val="33"/>
        </w:numPr>
        <w:tabs>
          <w:tab w:val="clear" w:pos="1350"/>
        </w:tabs>
        <w:spacing w:before="120" w:after="0"/>
        <w:ind w:left="1440" w:hanging="540"/>
        <w:jc w:val="left"/>
        <w:rPr>
          <w:szCs w:val="24"/>
        </w:rPr>
      </w:pPr>
      <w:r w:rsidRPr="00AD5DAD">
        <w:rPr>
          <w:szCs w:val="24"/>
        </w:rPr>
        <w:t xml:space="preserve">Tucker, H. A., M.D. Hanigan, J. Escobar, P.H. </w:t>
      </w:r>
      <w:proofErr w:type="spellStart"/>
      <w:r w:rsidRPr="00AD5DAD">
        <w:rPr>
          <w:szCs w:val="24"/>
        </w:rPr>
        <w:t>Doane</w:t>
      </w:r>
      <w:proofErr w:type="spellEnd"/>
      <w:r w:rsidRPr="00AD5DAD">
        <w:rPr>
          <w:szCs w:val="24"/>
        </w:rPr>
        <w:t>, and S.</w:t>
      </w:r>
      <w:r w:rsidR="000725E9" w:rsidRPr="00AD5DAD">
        <w:rPr>
          <w:szCs w:val="24"/>
        </w:rPr>
        <w:t xml:space="preserve">S. Donkin.  2012. Genes for lysine catabolism in lactating dairy cows are responsive to </w:t>
      </w:r>
      <w:proofErr w:type="spellStart"/>
      <w:r w:rsidR="000725E9" w:rsidRPr="00AD5DAD">
        <w:rPr>
          <w:szCs w:val="24"/>
        </w:rPr>
        <w:t>postruminal</w:t>
      </w:r>
      <w:proofErr w:type="spellEnd"/>
      <w:r w:rsidR="000725E9" w:rsidRPr="00AD5DAD">
        <w:rPr>
          <w:szCs w:val="24"/>
        </w:rPr>
        <w:t xml:space="preserve"> lysine supply.  J. Dairy Sci., 95 Suppl. 2: 46.</w:t>
      </w:r>
    </w:p>
    <w:p w:rsidR="000725E9" w:rsidRPr="00AD5DAD" w:rsidRDefault="00093D91" w:rsidP="00307570">
      <w:pPr>
        <w:pStyle w:val="resabsnum"/>
        <w:numPr>
          <w:ilvl w:val="0"/>
          <w:numId w:val="33"/>
        </w:numPr>
        <w:tabs>
          <w:tab w:val="clear" w:pos="1350"/>
        </w:tabs>
        <w:spacing w:before="120" w:after="0"/>
        <w:ind w:left="1440" w:hanging="540"/>
        <w:jc w:val="left"/>
        <w:rPr>
          <w:szCs w:val="24"/>
        </w:rPr>
      </w:pPr>
      <w:r w:rsidRPr="00AD5DAD">
        <w:rPr>
          <w:szCs w:val="24"/>
        </w:rPr>
        <w:t xml:space="preserve">Viner, M.E., S.S. Donkin, and H.M. White.  2012.  </w:t>
      </w:r>
      <w:r w:rsidR="000725E9" w:rsidRPr="00AD5DAD">
        <w:rPr>
          <w:szCs w:val="24"/>
        </w:rPr>
        <w:t xml:space="preserve">Hepatic </w:t>
      </w:r>
      <w:proofErr w:type="spellStart"/>
      <w:r w:rsidR="000725E9" w:rsidRPr="00AD5DAD">
        <w:rPr>
          <w:szCs w:val="24"/>
        </w:rPr>
        <w:t>patatin</w:t>
      </w:r>
      <w:proofErr w:type="spellEnd"/>
      <w:r w:rsidR="000725E9" w:rsidRPr="00AD5DAD">
        <w:rPr>
          <w:szCs w:val="24"/>
        </w:rPr>
        <w:t>-like phospholipase domain-containing protein 3 mRNA expression is increased during feed restriction and in transition dairy cows.  J. Dairy Sci., 95 Suppl. 2:77.</w:t>
      </w:r>
    </w:p>
    <w:p w:rsidR="000725E9" w:rsidRPr="00AD5DAD" w:rsidRDefault="00093D91" w:rsidP="00307570">
      <w:pPr>
        <w:pStyle w:val="resabsnum"/>
        <w:numPr>
          <w:ilvl w:val="0"/>
          <w:numId w:val="33"/>
        </w:numPr>
        <w:tabs>
          <w:tab w:val="clear" w:pos="1350"/>
        </w:tabs>
        <w:spacing w:before="120" w:after="0"/>
        <w:ind w:left="1440" w:hanging="540"/>
        <w:jc w:val="left"/>
        <w:rPr>
          <w:szCs w:val="24"/>
        </w:rPr>
      </w:pPr>
      <w:r w:rsidRPr="00AD5DAD">
        <w:rPr>
          <w:szCs w:val="24"/>
        </w:rPr>
        <w:t xml:space="preserve">Donkin, S.S., A.C. Headley, H.A. Tucker, P.H. </w:t>
      </w:r>
      <w:proofErr w:type="spellStart"/>
      <w:r w:rsidRPr="00AD5DAD">
        <w:rPr>
          <w:szCs w:val="24"/>
        </w:rPr>
        <w:t>Doane</w:t>
      </w:r>
      <w:proofErr w:type="spellEnd"/>
      <w:r w:rsidRPr="00AD5DAD">
        <w:rPr>
          <w:szCs w:val="24"/>
        </w:rPr>
        <w:t>, and M.</w:t>
      </w:r>
      <w:r w:rsidR="000725E9" w:rsidRPr="00AD5DAD">
        <w:rPr>
          <w:szCs w:val="24"/>
        </w:rPr>
        <w:t xml:space="preserve">J. </w:t>
      </w:r>
      <w:proofErr w:type="spellStart"/>
      <w:r w:rsidR="000725E9" w:rsidRPr="00AD5DAD">
        <w:rPr>
          <w:szCs w:val="24"/>
        </w:rPr>
        <w:t>Cecava</w:t>
      </w:r>
      <w:proofErr w:type="spellEnd"/>
      <w:r w:rsidR="000725E9" w:rsidRPr="00AD5DAD">
        <w:rPr>
          <w:szCs w:val="24"/>
        </w:rPr>
        <w:t xml:space="preserve">.  2012.  Processed corn </w:t>
      </w:r>
      <w:proofErr w:type="spellStart"/>
      <w:r w:rsidR="000725E9" w:rsidRPr="00AD5DAD">
        <w:rPr>
          <w:szCs w:val="24"/>
        </w:rPr>
        <w:t>stover</w:t>
      </w:r>
      <w:proofErr w:type="spellEnd"/>
      <w:r w:rsidR="000725E9" w:rsidRPr="00AD5DAD">
        <w:rPr>
          <w:szCs w:val="24"/>
        </w:rPr>
        <w:t xml:space="preserve"> as a corn silage replacement feed for lactating dairy cattle. J. Dairy Sci., 95 Suppl. 2:606.</w:t>
      </w:r>
    </w:p>
    <w:p w:rsidR="000725E9" w:rsidRPr="00AD5DAD" w:rsidRDefault="00093D91" w:rsidP="00307570">
      <w:pPr>
        <w:pStyle w:val="resabsnum"/>
        <w:numPr>
          <w:ilvl w:val="0"/>
          <w:numId w:val="33"/>
        </w:numPr>
        <w:tabs>
          <w:tab w:val="clear" w:pos="1350"/>
        </w:tabs>
        <w:spacing w:before="120" w:after="0"/>
        <w:ind w:left="1440" w:hanging="540"/>
        <w:jc w:val="left"/>
        <w:rPr>
          <w:szCs w:val="24"/>
        </w:rPr>
      </w:pPr>
      <w:r w:rsidRPr="00AD5DAD">
        <w:rPr>
          <w:szCs w:val="24"/>
        </w:rPr>
        <w:t xml:space="preserve">Zhang, Q., S.L. </w:t>
      </w:r>
      <w:proofErr w:type="spellStart"/>
      <w:r w:rsidRPr="00AD5DAD">
        <w:rPr>
          <w:szCs w:val="24"/>
        </w:rPr>
        <w:t>Koser</w:t>
      </w:r>
      <w:proofErr w:type="spellEnd"/>
      <w:r w:rsidRPr="00AD5DAD">
        <w:rPr>
          <w:szCs w:val="24"/>
        </w:rPr>
        <w:t>, and S.</w:t>
      </w:r>
      <w:r w:rsidR="000725E9" w:rsidRPr="00AD5DAD">
        <w:rPr>
          <w:szCs w:val="24"/>
        </w:rPr>
        <w:t>S. Donkin.  2012.  Cloning and responsiveness of bovine glucose-6-phosphatase promoter to cyclic AMP and glucocorticoids. J. Dairy Sci., 95 Suppl. 2:567.</w:t>
      </w:r>
    </w:p>
    <w:p w:rsidR="000725E9" w:rsidRPr="00AD5DAD" w:rsidRDefault="000725E9" w:rsidP="00307570">
      <w:pPr>
        <w:pStyle w:val="resabsnum"/>
        <w:numPr>
          <w:ilvl w:val="0"/>
          <w:numId w:val="33"/>
        </w:numPr>
        <w:tabs>
          <w:tab w:val="clear" w:pos="1350"/>
        </w:tabs>
        <w:spacing w:before="120" w:after="0"/>
        <w:ind w:left="1440" w:hanging="540"/>
        <w:jc w:val="left"/>
        <w:rPr>
          <w:szCs w:val="24"/>
        </w:rPr>
      </w:pPr>
      <w:r w:rsidRPr="00AD5DAD">
        <w:rPr>
          <w:szCs w:val="24"/>
        </w:rPr>
        <w:t xml:space="preserve">Donkin, S. S. and M. J. </w:t>
      </w:r>
      <w:proofErr w:type="spellStart"/>
      <w:r w:rsidRPr="00AD5DAD">
        <w:rPr>
          <w:szCs w:val="24"/>
        </w:rPr>
        <w:t>Cecava</w:t>
      </w:r>
      <w:proofErr w:type="spellEnd"/>
      <w:r w:rsidRPr="00AD5DAD">
        <w:rPr>
          <w:szCs w:val="24"/>
        </w:rPr>
        <w:t>.  2012.  Rethinking and expanding the role of co-products and crop residues as livestock feeds. J. Dairy Sci., 95 Suppl. 2:404.</w:t>
      </w:r>
    </w:p>
    <w:p w:rsidR="000725E9" w:rsidRPr="00AD5DAD" w:rsidRDefault="000725E9" w:rsidP="00307570">
      <w:pPr>
        <w:pStyle w:val="resabsnum"/>
        <w:numPr>
          <w:ilvl w:val="0"/>
          <w:numId w:val="33"/>
        </w:numPr>
        <w:tabs>
          <w:tab w:val="clear" w:pos="1350"/>
        </w:tabs>
        <w:spacing w:before="120" w:after="0"/>
        <w:ind w:left="1440" w:hanging="540"/>
        <w:jc w:val="left"/>
        <w:rPr>
          <w:szCs w:val="24"/>
        </w:rPr>
      </w:pPr>
      <w:r w:rsidRPr="00AD5DAD">
        <w:rPr>
          <w:szCs w:val="24"/>
        </w:rPr>
        <w:t>Tucker, H. A., G. Honda</w:t>
      </w:r>
      <w:r w:rsidR="00093D91" w:rsidRPr="00AD5DAD">
        <w:rPr>
          <w:szCs w:val="24"/>
        </w:rPr>
        <w:t xml:space="preserve">, A. </w:t>
      </w:r>
      <w:proofErr w:type="spellStart"/>
      <w:r w:rsidR="00093D91" w:rsidRPr="00AD5DAD">
        <w:rPr>
          <w:szCs w:val="24"/>
        </w:rPr>
        <w:t>Vamra</w:t>
      </w:r>
      <w:proofErr w:type="spellEnd"/>
      <w:r w:rsidR="00093D91" w:rsidRPr="00AD5DAD">
        <w:rPr>
          <w:szCs w:val="24"/>
        </w:rPr>
        <w:t>, J. Townsend, and S.</w:t>
      </w:r>
      <w:r w:rsidRPr="00AD5DAD">
        <w:rPr>
          <w:szCs w:val="24"/>
        </w:rPr>
        <w:t>S. Donkin. 2012. Methane production is not reduced when glycerol, a biofuel co-product, is fermented by rumen bacteria. Tri-State Dairy Nutrition Conference. Fort Wayne, IN.</w:t>
      </w:r>
    </w:p>
    <w:p w:rsidR="000725E9" w:rsidRPr="00AD5DAD" w:rsidRDefault="000725E9" w:rsidP="00307570">
      <w:pPr>
        <w:pStyle w:val="resabsnum"/>
        <w:numPr>
          <w:ilvl w:val="0"/>
          <w:numId w:val="33"/>
        </w:numPr>
        <w:tabs>
          <w:tab w:val="clear" w:pos="1350"/>
        </w:tabs>
        <w:spacing w:before="120" w:after="0"/>
        <w:ind w:left="1440" w:hanging="540"/>
        <w:jc w:val="left"/>
        <w:rPr>
          <w:szCs w:val="24"/>
        </w:rPr>
      </w:pPr>
      <w:proofErr w:type="spellStart"/>
      <w:r w:rsidRPr="00AD5DAD">
        <w:rPr>
          <w:szCs w:val="24"/>
        </w:rPr>
        <w:t>Nortrup</w:t>
      </w:r>
      <w:proofErr w:type="spellEnd"/>
      <w:r w:rsidRPr="00AD5DAD">
        <w:rPr>
          <w:szCs w:val="24"/>
        </w:rPr>
        <w:t>, A. J., H.</w:t>
      </w:r>
      <w:r w:rsidR="00093D91" w:rsidRPr="00AD5DAD">
        <w:rPr>
          <w:szCs w:val="24"/>
        </w:rPr>
        <w:t xml:space="preserve">A. Tucker, P.H. </w:t>
      </w:r>
      <w:proofErr w:type="spellStart"/>
      <w:r w:rsidR="00093D91" w:rsidRPr="00AD5DAD">
        <w:rPr>
          <w:szCs w:val="24"/>
        </w:rPr>
        <w:t>Doane</w:t>
      </w:r>
      <w:proofErr w:type="spellEnd"/>
      <w:r w:rsidR="00093D91" w:rsidRPr="00AD5DAD">
        <w:rPr>
          <w:szCs w:val="24"/>
        </w:rPr>
        <w:t>, and S.</w:t>
      </w:r>
      <w:r w:rsidRPr="00AD5DAD">
        <w:rPr>
          <w:szCs w:val="24"/>
        </w:rPr>
        <w:t>S. Donkin. 2012. Initial feeding behavior responses of dairy cattle to physical form of added fat. Tri-State Dairy Nutrition Conference. Fort Wayne, IN.</w:t>
      </w:r>
    </w:p>
    <w:p w:rsidR="000725E9" w:rsidRPr="00AD5DAD" w:rsidRDefault="00093D91" w:rsidP="00307570">
      <w:pPr>
        <w:pStyle w:val="resabsnum"/>
        <w:numPr>
          <w:ilvl w:val="0"/>
          <w:numId w:val="33"/>
        </w:numPr>
        <w:tabs>
          <w:tab w:val="clear" w:pos="1350"/>
        </w:tabs>
        <w:spacing w:before="120" w:after="0"/>
        <w:ind w:left="1440" w:hanging="540"/>
        <w:jc w:val="left"/>
        <w:rPr>
          <w:szCs w:val="24"/>
        </w:rPr>
      </w:pPr>
      <w:proofErr w:type="spellStart"/>
      <w:r w:rsidRPr="00AD5DAD">
        <w:rPr>
          <w:szCs w:val="24"/>
        </w:rPr>
        <w:t>Potu</w:t>
      </w:r>
      <w:proofErr w:type="spellEnd"/>
      <w:r w:rsidRPr="00AD5DAD">
        <w:rPr>
          <w:szCs w:val="24"/>
        </w:rPr>
        <w:t xml:space="preserve">, R.B., E.J </w:t>
      </w:r>
      <w:proofErr w:type="spellStart"/>
      <w:r w:rsidRPr="00AD5DAD">
        <w:rPr>
          <w:szCs w:val="24"/>
        </w:rPr>
        <w:t>Arentson</w:t>
      </w:r>
      <w:proofErr w:type="spellEnd"/>
      <w:r w:rsidRPr="00AD5DAD">
        <w:rPr>
          <w:szCs w:val="24"/>
        </w:rPr>
        <w:t>, D. Ragland, S.S. Donkin, and K.</w:t>
      </w:r>
      <w:r w:rsidR="000725E9" w:rsidRPr="00AD5DAD">
        <w:rPr>
          <w:szCs w:val="24"/>
        </w:rPr>
        <w:t>M</w:t>
      </w:r>
      <w:r w:rsidRPr="00AD5DAD">
        <w:rPr>
          <w:szCs w:val="24"/>
        </w:rPr>
        <w:t>.</w:t>
      </w:r>
      <w:r w:rsidR="000725E9" w:rsidRPr="00AD5DAD">
        <w:rPr>
          <w:szCs w:val="24"/>
        </w:rPr>
        <w:t xml:space="preserve"> Ajuwon.  2012.  Maternal overconsumption of calories during pregnancy programs offspring for increased adiposity through induction of </w:t>
      </w:r>
      <w:proofErr w:type="spellStart"/>
      <w:r w:rsidR="000725E9" w:rsidRPr="00AD5DAD">
        <w:rPr>
          <w:szCs w:val="24"/>
        </w:rPr>
        <w:t>adipogenic</w:t>
      </w:r>
      <w:proofErr w:type="spellEnd"/>
      <w:r w:rsidR="000725E9" w:rsidRPr="00AD5DAD">
        <w:rPr>
          <w:szCs w:val="24"/>
        </w:rPr>
        <w:t xml:space="preserve"> genes FASEB J March 29, 2012 26:648.5</w:t>
      </w:r>
      <w:r w:rsidRPr="00AD5DAD">
        <w:rPr>
          <w:szCs w:val="24"/>
        </w:rPr>
        <w:t>.</w:t>
      </w:r>
    </w:p>
    <w:p w:rsidR="000725E9" w:rsidRPr="00AD5DAD" w:rsidRDefault="00093D91" w:rsidP="00307570">
      <w:pPr>
        <w:pStyle w:val="resabsnum"/>
        <w:numPr>
          <w:ilvl w:val="0"/>
          <w:numId w:val="33"/>
        </w:numPr>
        <w:tabs>
          <w:tab w:val="clear" w:pos="1350"/>
        </w:tabs>
        <w:spacing w:before="120" w:after="0"/>
        <w:ind w:left="1440" w:hanging="540"/>
        <w:jc w:val="left"/>
        <w:rPr>
          <w:szCs w:val="24"/>
        </w:rPr>
      </w:pPr>
      <w:proofErr w:type="spellStart"/>
      <w:r w:rsidRPr="00AD5DAD">
        <w:rPr>
          <w:szCs w:val="24"/>
        </w:rPr>
        <w:t>Taheripour</w:t>
      </w:r>
      <w:proofErr w:type="spellEnd"/>
      <w:r w:rsidRPr="00AD5DAD">
        <w:rPr>
          <w:szCs w:val="24"/>
        </w:rPr>
        <w:t xml:space="preserve">, P., K.M. Ajuwon, S.S. Donkin, R.D. Sheldon, M. </w:t>
      </w:r>
      <w:proofErr w:type="spellStart"/>
      <w:r w:rsidRPr="00AD5DAD">
        <w:rPr>
          <w:szCs w:val="24"/>
        </w:rPr>
        <w:t>Bahls</w:t>
      </w:r>
      <w:proofErr w:type="spellEnd"/>
      <w:r w:rsidRPr="00AD5DAD">
        <w:rPr>
          <w:szCs w:val="24"/>
        </w:rPr>
        <w:t xml:space="preserve">, E.J. </w:t>
      </w:r>
      <w:proofErr w:type="spellStart"/>
      <w:r w:rsidRPr="00AD5DAD">
        <w:rPr>
          <w:szCs w:val="24"/>
        </w:rPr>
        <w:t>Arentson</w:t>
      </w:r>
      <w:proofErr w:type="spellEnd"/>
      <w:r w:rsidRPr="00AD5DAD">
        <w:rPr>
          <w:szCs w:val="24"/>
        </w:rPr>
        <w:t>, D. Ragland, and S.</w:t>
      </w:r>
      <w:r w:rsidR="000725E9" w:rsidRPr="00AD5DAD">
        <w:rPr>
          <w:szCs w:val="24"/>
        </w:rPr>
        <w:t>C. Newcomer.  2012.  Impact of maternal and postnatal nutrition on femoral artery vascular function of offspring FASEB J March 29, 2012 26:829.2.</w:t>
      </w:r>
    </w:p>
    <w:p w:rsidR="000725E9" w:rsidRPr="00AD5DAD" w:rsidRDefault="000725E9" w:rsidP="00307570">
      <w:pPr>
        <w:pStyle w:val="resabsnum"/>
        <w:numPr>
          <w:ilvl w:val="0"/>
          <w:numId w:val="33"/>
        </w:numPr>
        <w:tabs>
          <w:tab w:val="clear" w:pos="1350"/>
        </w:tabs>
        <w:spacing w:before="120" w:after="0"/>
        <w:ind w:left="1440" w:hanging="540"/>
        <w:jc w:val="left"/>
        <w:rPr>
          <w:szCs w:val="24"/>
        </w:rPr>
      </w:pPr>
      <w:r w:rsidRPr="00AD5DAD">
        <w:rPr>
          <w:szCs w:val="24"/>
        </w:rPr>
        <w:t xml:space="preserve">Zheng, W., F. </w:t>
      </w:r>
      <w:proofErr w:type="spellStart"/>
      <w:r w:rsidRPr="00AD5DAD">
        <w:rPr>
          <w:szCs w:val="24"/>
        </w:rPr>
        <w:t>Tayyari</w:t>
      </w:r>
      <w:proofErr w:type="spellEnd"/>
      <w:r w:rsidRPr="00AD5DAD">
        <w:rPr>
          <w:szCs w:val="24"/>
        </w:rPr>
        <w:t xml:space="preserve">, N. Gowda, D. Raftery, J. Shi, </w:t>
      </w:r>
      <w:r w:rsidR="00B67ECA" w:rsidRPr="00AD5DAD">
        <w:rPr>
          <w:szCs w:val="24"/>
        </w:rPr>
        <w:t xml:space="preserve">M. Porterfield, B. </w:t>
      </w:r>
      <w:proofErr w:type="spellStart"/>
      <w:r w:rsidR="00B67ECA" w:rsidRPr="00AD5DAD">
        <w:rPr>
          <w:szCs w:val="24"/>
        </w:rPr>
        <w:t>Bequette</w:t>
      </w:r>
      <w:proofErr w:type="spellEnd"/>
      <w:r w:rsidR="00B67ECA" w:rsidRPr="00AD5DAD">
        <w:rPr>
          <w:szCs w:val="24"/>
        </w:rPr>
        <w:t>, S.</w:t>
      </w:r>
      <w:r w:rsidRPr="00AD5DAD">
        <w:rPr>
          <w:szCs w:val="24"/>
        </w:rPr>
        <w:t xml:space="preserve">S. Donkin, and D. Teegarden.  2012. 1,25 </w:t>
      </w:r>
      <w:proofErr w:type="spellStart"/>
      <w:r w:rsidRPr="00AD5DAD">
        <w:rPr>
          <w:szCs w:val="24"/>
        </w:rPr>
        <w:t>dihydroxyvitamin</w:t>
      </w:r>
      <w:proofErr w:type="spellEnd"/>
      <w:r w:rsidRPr="00AD5DAD">
        <w:rPr>
          <w:szCs w:val="24"/>
        </w:rPr>
        <w:t xml:space="preserve"> D regulation of energy metabolism in MCF10 human breast epithelial cells FASEB J March 29, 2012 26:822.2.</w:t>
      </w:r>
    </w:p>
    <w:p w:rsidR="001127C7" w:rsidRPr="00AD5DAD" w:rsidRDefault="00B67ECA" w:rsidP="00307570">
      <w:pPr>
        <w:pStyle w:val="resabsnum"/>
        <w:numPr>
          <w:ilvl w:val="0"/>
          <w:numId w:val="33"/>
        </w:numPr>
        <w:tabs>
          <w:tab w:val="clear" w:pos="1350"/>
        </w:tabs>
        <w:spacing w:before="120" w:after="0"/>
        <w:ind w:left="1440" w:hanging="540"/>
        <w:jc w:val="left"/>
        <w:rPr>
          <w:szCs w:val="24"/>
        </w:rPr>
      </w:pPr>
      <w:proofErr w:type="spellStart"/>
      <w:r w:rsidRPr="00AD5DAD">
        <w:rPr>
          <w:szCs w:val="24"/>
        </w:rPr>
        <w:t>Boesche</w:t>
      </w:r>
      <w:proofErr w:type="spellEnd"/>
      <w:r w:rsidRPr="00AD5DAD">
        <w:rPr>
          <w:szCs w:val="24"/>
        </w:rPr>
        <w:t xml:space="preserve">, K.E.; S.L. </w:t>
      </w:r>
      <w:proofErr w:type="spellStart"/>
      <w:r w:rsidRPr="00AD5DAD">
        <w:rPr>
          <w:szCs w:val="24"/>
        </w:rPr>
        <w:t>Koser</w:t>
      </w:r>
      <w:proofErr w:type="spellEnd"/>
      <w:r w:rsidRPr="00AD5DAD">
        <w:rPr>
          <w:szCs w:val="24"/>
        </w:rPr>
        <w:t xml:space="preserve">, and S.S. </w:t>
      </w:r>
      <w:r w:rsidR="001127C7" w:rsidRPr="00AD5DAD">
        <w:rPr>
          <w:szCs w:val="24"/>
        </w:rPr>
        <w:t xml:space="preserve">Donkin, 2013.   Regulation of pyruvate carboxylase expression by fatty acid cocktails in </w:t>
      </w:r>
      <w:proofErr w:type="spellStart"/>
      <w:r w:rsidR="001127C7" w:rsidRPr="00AD5DAD">
        <w:rPr>
          <w:szCs w:val="24"/>
        </w:rPr>
        <w:t>Madin</w:t>
      </w:r>
      <w:proofErr w:type="spellEnd"/>
      <w:r w:rsidR="001127C7" w:rsidRPr="00AD5DAD">
        <w:rPr>
          <w:szCs w:val="24"/>
        </w:rPr>
        <w:t xml:space="preserve">-Darby bovine kidney </w:t>
      </w:r>
      <w:r w:rsidR="001127C7" w:rsidRPr="00AD5DAD">
        <w:rPr>
          <w:szCs w:val="24"/>
        </w:rPr>
        <w:lastRenderedPageBreak/>
        <w:t xml:space="preserve">cells.  Proceedings of the 22nd Tri-State Dairy Nutrition Conference, Fort Wayne, Indiana, USA, 23-24 April </w:t>
      </w:r>
      <w:proofErr w:type="gramStart"/>
      <w:r w:rsidR="001127C7" w:rsidRPr="00AD5DAD">
        <w:rPr>
          <w:szCs w:val="24"/>
        </w:rPr>
        <w:t>2013  Pages</w:t>
      </w:r>
      <w:proofErr w:type="gramEnd"/>
      <w:r w:rsidR="001127C7" w:rsidRPr="00AD5DAD">
        <w:rPr>
          <w:szCs w:val="24"/>
        </w:rPr>
        <w:t>: 167</w:t>
      </w:r>
      <w:r w:rsidRPr="00AD5DAD">
        <w:rPr>
          <w:szCs w:val="24"/>
        </w:rPr>
        <w:t>.</w:t>
      </w:r>
      <w:r w:rsidR="001127C7" w:rsidRPr="00AD5DAD">
        <w:rPr>
          <w:szCs w:val="24"/>
        </w:rPr>
        <w:t xml:space="preserve">  </w:t>
      </w:r>
    </w:p>
    <w:p w:rsidR="001127C7" w:rsidRPr="00AD5DAD" w:rsidRDefault="00A40154" w:rsidP="00307570">
      <w:pPr>
        <w:pStyle w:val="resabsnum"/>
        <w:numPr>
          <w:ilvl w:val="0"/>
          <w:numId w:val="33"/>
        </w:numPr>
        <w:tabs>
          <w:tab w:val="clear" w:pos="1350"/>
        </w:tabs>
        <w:spacing w:before="120" w:after="0"/>
        <w:ind w:left="1440" w:hanging="540"/>
        <w:jc w:val="left"/>
        <w:rPr>
          <w:szCs w:val="24"/>
        </w:rPr>
      </w:pPr>
      <w:proofErr w:type="spellStart"/>
      <w:r w:rsidRPr="00AD5DAD">
        <w:rPr>
          <w:szCs w:val="24"/>
        </w:rPr>
        <w:t>Blaize</w:t>
      </w:r>
      <w:proofErr w:type="spellEnd"/>
      <w:r w:rsidRPr="00AD5DAD">
        <w:rPr>
          <w:szCs w:val="24"/>
        </w:rPr>
        <w:t>, N</w:t>
      </w:r>
      <w:r w:rsidR="002077F6" w:rsidRPr="00AD5DAD">
        <w:rPr>
          <w:szCs w:val="24"/>
        </w:rPr>
        <w:t>.,</w:t>
      </w:r>
      <w:r w:rsidRPr="00AD5DAD">
        <w:rPr>
          <w:szCs w:val="24"/>
        </w:rPr>
        <w:t xml:space="preserve"> </w:t>
      </w:r>
      <w:r w:rsidR="00B67ECA" w:rsidRPr="00AD5DAD">
        <w:rPr>
          <w:szCs w:val="24"/>
        </w:rPr>
        <w:t xml:space="preserve">S.S. </w:t>
      </w:r>
      <w:r w:rsidRPr="00AD5DAD">
        <w:rPr>
          <w:szCs w:val="24"/>
        </w:rPr>
        <w:t xml:space="preserve">Donkin, </w:t>
      </w:r>
      <w:r w:rsidR="00B67ECA" w:rsidRPr="00AD5DAD">
        <w:rPr>
          <w:szCs w:val="24"/>
        </w:rPr>
        <w:t xml:space="preserve">R. </w:t>
      </w:r>
      <w:r w:rsidRPr="00AD5DAD">
        <w:rPr>
          <w:szCs w:val="24"/>
        </w:rPr>
        <w:t xml:space="preserve">Cabot, </w:t>
      </w:r>
      <w:r w:rsidR="00B67ECA" w:rsidRPr="00AD5DAD">
        <w:rPr>
          <w:szCs w:val="24"/>
        </w:rPr>
        <w:t xml:space="preserve">and S.C. </w:t>
      </w:r>
      <w:r w:rsidRPr="00AD5DAD">
        <w:rPr>
          <w:szCs w:val="24"/>
        </w:rPr>
        <w:t xml:space="preserve">Newcomer.  2013.  Maternal Exercise During Pregnancy Does Not Influence Glucose Clearance or Vascular Function in Adult Offspring.  Medicine and Science </w:t>
      </w:r>
      <w:proofErr w:type="gramStart"/>
      <w:r w:rsidRPr="00AD5DAD">
        <w:rPr>
          <w:szCs w:val="24"/>
        </w:rPr>
        <w:t>In</w:t>
      </w:r>
      <w:proofErr w:type="gramEnd"/>
      <w:r w:rsidRPr="00AD5DAD">
        <w:rPr>
          <w:szCs w:val="24"/>
        </w:rPr>
        <w:t xml:space="preserve"> Sports and Exercise. Volume: 45 (Suppl 1):33.  </w:t>
      </w:r>
    </w:p>
    <w:p w:rsidR="00B348E4" w:rsidRPr="00AD5DAD" w:rsidRDefault="00B348E4" w:rsidP="00307570">
      <w:pPr>
        <w:pStyle w:val="resabsnum"/>
        <w:numPr>
          <w:ilvl w:val="0"/>
          <w:numId w:val="33"/>
        </w:numPr>
        <w:tabs>
          <w:tab w:val="clear" w:pos="1350"/>
        </w:tabs>
        <w:spacing w:before="120" w:after="0"/>
        <w:ind w:left="1440" w:hanging="540"/>
        <w:jc w:val="left"/>
        <w:rPr>
          <w:szCs w:val="24"/>
        </w:rPr>
      </w:pPr>
      <w:r w:rsidRPr="00AD5DAD">
        <w:rPr>
          <w:szCs w:val="24"/>
        </w:rPr>
        <w:t xml:space="preserve">Tucker, H., M. Hanigan, </w:t>
      </w:r>
      <w:r w:rsidR="00B67ECA" w:rsidRPr="00AD5DAD">
        <w:rPr>
          <w:szCs w:val="24"/>
        </w:rPr>
        <w:t xml:space="preserve">and </w:t>
      </w:r>
      <w:r w:rsidRPr="00AD5DAD">
        <w:rPr>
          <w:szCs w:val="24"/>
        </w:rPr>
        <w:t xml:space="preserve">S. </w:t>
      </w:r>
      <w:r w:rsidR="002077F6" w:rsidRPr="00AD5DAD">
        <w:rPr>
          <w:szCs w:val="24"/>
        </w:rPr>
        <w:t xml:space="preserve">S. </w:t>
      </w:r>
      <w:proofErr w:type="gramStart"/>
      <w:r w:rsidRPr="00AD5DAD">
        <w:rPr>
          <w:szCs w:val="24"/>
        </w:rPr>
        <w:t>Donkin,.</w:t>
      </w:r>
      <w:proofErr w:type="gramEnd"/>
      <w:r w:rsidRPr="00AD5DAD">
        <w:rPr>
          <w:szCs w:val="24"/>
        </w:rPr>
        <w:t xml:space="preserve">  2013.  Hepatic gene expression and post-ruminal protein supply in lactating dairy cattle. J. Dairy Sci. 96(E-Suppl. 1):31.</w:t>
      </w:r>
    </w:p>
    <w:p w:rsidR="00B348E4" w:rsidRPr="00AD5DAD" w:rsidRDefault="00B67ECA" w:rsidP="00307570">
      <w:pPr>
        <w:pStyle w:val="resabsnum"/>
        <w:numPr>
          <w:ilvl w:val="0"/>
          <w:numId w:val="33"/>
        </w:numPr>
        <w:tabs>
          <w:tab w:val="clear" w:pos="1350"/>
        </w:tabs>
        <w:spacing w:before="120" w:after="0"/>
        <w:ind w:left="1440" w:hanging="540"/>
        <w:jc w:val="left"/>
        <w:rPr>
          <w:szCs w:val="24"/>
        </w:rPr>
      </w:pPr>
      <w:r w:rsidRPr="00AD5DAD">
        <w:rPr>
          <w:szCs w:val="24"/>
        </w:rPr>
        <w:t xml:space="preserve">Zhang, Q., H.A. Tucker, K.E. </w:t>
      </w:r>
      <w:proofErr w:type="spellStart"/>
      <w:r w:rsidRPr="00AD5DAD">
        <w:rPr>
          <w:szCs w:val="24"/>
        </w:rPr>
        <w:t>Boesche</w:t>
      </w:r>
      <w:proofErr w:type="spellEnd"/>
      <w:r w:rsidRPr="00AD5DAD">
        <w:rPr>
          <w:szCs w:val="24"/>
        </w:rPr>
        <w:t xml:space="preserve">, J.E. </w:t>
      </w:r>
      <w:proofErr w:type="spellStart"/>
      <w:r w:rsidRPr="00AD5DAD">
        <w:rPr>
          <w:szCs w:val="24"/>
        </w:rPr>
        <w:t>Sibray</w:t>
      </w:r>
      <w:proofErr w:type="spellEnd"/>
      <w:r w:rsidRPr="00AD5DAD">
        <w:rPr>
          <w:szCs w:val="24"/>
        </w:rPr>
        <w:t>, S.</w:t>
      </w:r>
      <w:r w:rsidR="00B348E4" w:rsidRPr="00AD5DAD">
        <w:rPr>
          <w:szCs w:val="24"/>
        </w:rPr>
        <w:t>L</w:t>
      </w:r>
      <w:r w:rsidRPr="00AD5DAD">
        <w:rPr>
          <w:szCs w:val="24"/>
        </w:rPr>
        <w:t xml:space="preserve">. </w:t>
      </w:r>
      <w:proofErr w:type="spellStart"/>
      <w:r w:rsidRPr="00AD5DAD">
        <w:rPr>
          <w:szCs w:val="24"/>
        </w:rPr>
        <w:t>Koser</w:t>
      </w:r>
      <w:proofErr w:type="spellEnd"/>
      <w:r w:rsidRPr="00AD5DAD">
        <w:rPr>
          <w:szCs w:val="24"/>
        </w:rPr>
        <w:t>, and S.</w:t>
      </w:r>
      <w:r w:rsidR="00B348E4" w:rsidRPr="00AD5DAD">
        <w:rPr>
          <w:szCs w:val="24"/>
        </w:rPr>
        <w:t xml:space="preserve">S. Donkin.  2013.  Effect of </w:t>
      </w:r>
      <w:proofErr w:type="spellStart"/>
      <w:r w:rsidR="00B348E4" w:rsidRPr="00AD5DAD">
        <w:rPr>
          <w:szCs w:val="24"/>
        </w:rPr>
        <w:t>postruminal</w:t>
      </w:r>
      <w:proofErr w:type="spellEnd"/>
      <w:r w:rsidR="00B348E4" w:rsidRPr="00AD5DAD">
        <w:rPr>
          <w:szCs w:val="24"/>
        </w:rPr>
        <w:t xml:space="preserve"> propionate infusion on expression of key genes for gluconeogenesis in the liver of lactating dairy cows. J. Dairy Sci. 96</w:t>
      </w:r>
      <w:r w:rsidRPr="00AD5DAD">
        <w:rPr>
          <w:szCs w:val="24"/>
        </w:rPr>
        <w:t xml:space="preserve"> </w:t>
      </w:r>
      <w:r w:rsidR="00B348E4" w:rsidRPr="00AD5DAD">
        <w:rPr>
          <w:szCs w:val="24"/>
        </w:rPr>
        <w:t>(E-Suppl. 1)</w:t>
      </w:r>
      <w:r w:rsidRPr="00AD5DAD">
        <w:rPr>
          <w:szCs w:val="24"/>
        </w:rPr>
        <w:t xml:space="preserve"> </w:t>
      </w:r>
      <w:r w:rsidR="00B348E4" w:rsidRPr="00AD5DAD">
        <w:rPr>
          <w:szCs w:val="24"/>
        </w:rPr>
        <w:t>:48.</w:t>
      </w:r>
    </w:p>
    <w:p w:rsidR="00B348E4" w:rsidRPr="00AD5DAD" w:rsidRDefault="00B67ECA" w:rsidP="00307570">
      <w:pPr>
        <w:pStyle w:val="resabsnum"/>
        <w:numPr>
          <w:ilvl w:val="0"/>
          <w:numId w:val="33"/>
        </w:numPr>
        <w:tabs>
          <w:tab w:val="clear" w:pos="1350"/>
        </w:tabs>
        <w:spacing w:before="120" w:after="0"/>
        <w:ind w:left="1440" w:hanging="540"/>
        <w:jc w:val="left"/>
        <w:rPr>
          <w:szCs w:val="24"/>
        </w:rPr>
      </w:pPr>
      <w:proofErr w:type="spellStart"/>
      <w:r w:rsidRPr="00AD5DAD">
        <w:rPr>
          <w:szCs w:val="24"/>
        </w:rPr>
        <w:t>Boesche</w:t>
      </w:r>
      <w:proofErr w:type="spellEnd"/>
      <w:r w:rsidRPr="00AD5DAD">
        <w:rPr>
          <w:szCs w:val="24"/>
        </w:rPr>
        <w:t xml:space="preserve">, K.E., S.L. </w:t>
      </w:r>
      <w:proofErr w:type="spellStart"/>
      <w:r w:rsidRPr="00AD5DAD">
        <w:rPr>
          <w:szCs w:val="24"/>
        </w:rPr>
        <w:t>Koser</w:t>
      </w:r>
      <w:proofErr w:type="spellEnd"/>
      <w:r w:rsidRPr="00AD5DAD">
        <w:rPr>
          <w:szCs w:val="24"/>
        </w:rPr>
        <w:t>, and S.</w:t>
      </w:r>
      <w:r w:rsidR="00B348E4" w:rsidRPr="00AD5DAD">
        <w:rPr>
          <w:szCs w:val="24"/>
        </w:rPr>
        <w:t xml:space="preserve">S. Donkin.  2013.  Regulation of pyruvate carboxylase expression by fatty acid cocktails in </w:t>
      </w:r>
      <w:proofErr w:type="spellStart"/>
      <w:r w:rsidR="00B348E4" w:rsidRPr="00AD5DAD">
        <w:rPr>
          <w:szCs w:val="24"/>
        </w:rPr>
        <w:t>Madin</w:t>
      </w:r>
      <w:proofErr w:type="spellEnd"/>
      <w:r w:rsidR="00B348E4" w:rsidRPr="00AD5DAD">
        <w:rPr>
          <w:szCs w:val="24"/>
        </w:rPr>
        <w:t>-Darby bovine kidney cells. J. Dairy Sci. 96(E-Suppl. 1):48.</w:t>
      </w:r>
    </w:p>
    <w:p w:rsidR="00B348E4" w:rsidRPr="00AD5DAD" w:rsidRDefault="00B348E4" w:rsidP="00307570">
      <w:pPr>
        <w:pStyle w:val="resabsnum"/>
        <w:numPr>
          <w:ilvl w:val="0"/>
          <w:numId w:val="33"/>
        </w:numPr>
        <w:tabs>
          <w:tab w:val="clear" w:pos="1350"/>
        </w:tabs>
        <w:spacing w:before="120" w:after="0"/>
        <w:ind w:left="1440" w:hanging="540"/>
        <w:jc w:val="left"/>
        <w:rPr>
          <w:szCs w:val="24"/>
        </w:rPr>
      </w:pPr>
      <w:r w:rsidRPr="00AD5DAD">
        <w:rPr>
          <w:szCs w:val="24"/>
        </w:rPr>
        <w:t>Tucker, H. and S.</w:t>
      </w:r>
      <w:r w:rsidR="00B67ECA" w:rsidRPr="00AD5DAD">
        <w:rPr>
          <w:szCs w:val="24"/>
        </w:rPr>
        <w:t>S.</w:t>
      </w:r>
      <w:r w:rsidRPr="00AD5DAD">
        <w:rPr>
          <w:szCs w:val="24"/>
        </w:rPr>
        <w:t xml:space="preserve"> Donkin.  2013.   Expression of mRNA for ureagenesis in early-lactation dairy cows is responsive to post-ruminal p</w:t>
      </w:r>
      <w:r w:rsidR="00B67ECA" w:rsidRPr="00AD5DAD">
        <w:rPr>
          <w:szCs w:val="24"/>
        </w:rPr>
        <w:t xml:space="preserve">rotein supply.  </w:t>
      </w:r>
      <w:r w:rsidRPr="00AD5DAD">
        <w:rPr>
          <w:szCs w:val="24"/>
        </w:rPr>
        <w:t>Dairy Sci. 96(E-Suppl. 1):35.</w:t>
      </w:r>
    </w:p>
    <w:p w:rsidR="00DB27C7" w:rsidRPr="00AD5DAD" w:rsidRDefault="00DB27C7" w:rsidP="00307570">
      <w:pPr>
        <w:pStyle w:val="resabsnum"/>
        <w:numPr>
          <w:ilvl w:val="0"/>
          <w:numId w:val="33"/>
        </w:numPr>
        <w:tabs>
          <w:tab w:val="clear" w:pos="1350"/>
        </w:tabs>
        <w:spacing w:before="120" w:after="0"/>
        <w:ind w:left="1440" w:hanging="540"/>
        <w:jc w:val="left"/>
        <w:rPr>
          <w:szCs w:val="24"/>
        </w:rPr>
      </w:pPr>
      <w:r w:rsidRPr="00AD5DAD">
        <w:rPr>
          <w:szCs w:val="24"/>
        </w:rPr>
        <w:t>Zheng, W</w:t>
      </w:r>
      <w:r w:rsidR="00B67ECA" w:rsidRPr="00AD5DAD">
        <w:rPr>
          <w:szCs w:val="24"/>
        </w:rPr>
        <w:t>.</w:t>
      </w:r>
      <w:r w:rsidRPr="00AD5DAD">
        <w:rPr>
          <w:szCs w:val="24"/>
        </w:rPr>
        <w:t>, S</w:t>
      </w:r>
      <w:r w:rsidR="00B67ECA" w:rsidRPr="00AD5DAD">
        <w:rPr>
          <w:szCs w:val="24"/>
        </w:rPr>
        <w:t>.L.</w:t>
      </w:r>
      <w:r w:rsidRPr="00AD5DAD">
        <w:rPr>
          <w:szCs w:val="24"/>
        </w:rPr>
        <w:t xml:space="preserve"> </w:t>
      </w:r>
      <w:proofErr w:type="spellStart"/>
      <w:r w:rsidRPr="00AD5DAD">
        <w:rPr>
          <w:szCs w:val="24"/>
        </w:rPr>
        <w:t>Koser</w:t>
      </w:r>
      <w:proofErr w:type="spellEnd"/>
      <w:r w:rsidRPr="00AD5DAD">
        <w:rPr>
          <w:szCs w:val="24"/>
        </w:rPr>
        <w:t>, S</w:t>
      </w:r>
      <w:r w:rsidR="00B67ECA" w:rsidRPr="00AD5DAD">
        <w:rPr>
          <w:szCs w:val="24"/>
        </w:rPr>
        <w:t>.S.</w:t>
      </w:r>
      <w:r w:rsidRPr="00AD5DAD">
        <w:rPr>
          <w:szCs w:val="24"/>
        </w:rPr>
        <w:t xml:space="preserve"> Donkin, </w:t>
      </w:r>
      <w:r w:rsidR="00B67ECA" w:rsidRPr="00AD5DAD">
        <w:rPr>
          <w:szCs w:val="24"/>
        </w:rPr>
        <w:t xml:space="preserve">and D. Teegarden.  </w:t>
      </w:r>
      <w:r w:rsidRPr="00AD5DAD">
        <w:rPr>
          <w:szCs w:val="24"/>
        </w:rPr>
        <w:t xml:space="preserve">2014.  1, 25 </w:t>
      </w:r>
      <w:proofErr w:type="spellStart"/>
      <w:r w:rsidRPr="00AD5DAD">
        <w:rPr>
          <w:szCs w:val="24"/>
        </w:rPr>
        <w:t>Dihydroxyvitamin</w:t>
      </w:r>
      <w:proofErr w:type="spellEnd"/>
      <w:r w:rsidRPr="00AD5DAD">
        <w:rPr>
          <w:szCs w:val="24"/>
        </w:rPr>
        <w:t xml:space="preserve"> D regulation of glucose metabolism via pyruvate carboxylase in MCF10A-ras human breast epithelial cells. The FASEB Journal 28 (1 Supplement), 261.7</w:t>
      </w:r>
      <w:r w:rsidR="00B67ECA" w:rsidRPr="00AD5DAD">
        <w:rPr>
          <w:szCs w:val="24"/>
        </w:rPr>
        <w:t>.</w:t>
      </w:r>
    </w:p>
    <w:p w:rsidR="00DB27C7" w:rsidRPr="00AD5DAD" w:rsidRDefault="00DB27C7" w:rsidP="00307570">
      <w:pPr>
        <w:pStyle w:val="resabsnum"/>
        <w:numPr>
          <w:ilvl w:val="0"/>
          <w:numId w:val="33"/>
        </w:numPr>
        <w:tabs>
          <w:tab w:val="clear" w:pos="1350"/>
        </w:tabs>
        <w:spacing w:before="120" w:after="0"/>
        <w:ind w:left="1440" w:hanging="540"/>
        <w:jc w:val="left"/>
        <w:rPr>
          <w:szCs w:val="24"/>
        </w:rPr>
      </w:pPr>
      <w:r w:rsidRPr="00AD5DAD">
        <w:rPr>
          <w:szCs w:val="24"/>
        </w:rPr>
        <w:t>Zhou, X</w:t>
      </w:r>
      <w:r w:rsidR="00B67ECA" w:rsidRPr="00AD5DAD">
        <w:rPr>
          <w:szCs w:val="24"/>
        </w:rPr>
        <w:t>.</w:t>
      </w:r>
      <w:r w:rsidRPr="00AD5DAD">
        <w:rPr>
          <w:szCs w:val="24"/>
        </w:rPr>
        <w:t>, W</w:t>
      </w:r>
      <w:r w:rsidR="00B67ECA" w:rsidRPr="00AD5DAD">
        <w:rPr>
          <w:szCs w:val="24"/>
        </w:rPr>
        <w:t>.</w:t>
      </w:r>
      <w:r w:rsidRPr="00AD5DAD">
        <w:rPr>
          <w:szCs w:val="24"/>
        </w:rPr>
        <w:t xml:space="preserve"> Zheng, F</w:t>
      </w:r>
      <w:r w:rsidR="00B67ECA" w:rsidRPr="00AD5DAD">
        <w:rPr>
          <w:szCs w:val="24"/>
        </w:rPr>
        <w:t>.</w:t>
      </w:r>
      <w:r w:rsidRPr="00AD5DAD">
        <w:rPr>
          <w:szCs w:val="24"/>
        </w:rPr>
        <w:t xml:space="preserve"> </w:t>
      </w:r>
      <w:proofErr w:type="spellStart"/>
      <w:r w:rsidRPr="00AD5DAD">
        <w:rPr>
          <w:szCs w:val="24"/>
        </w:rPr>
        <w:t>Tayyari</w:t>
      </w:r>
      <w:proofErr w:type="spellEnd"/>
      <w:r w:rsidRPr="00AD5DAD">
        <w:rPr>
          <w:szCs w:val="24"/>
        </w:rPr>
        <w:t>, N</w:t>
      </w:r>
      <w:r w:rsidR="00B67ECA" w:rsidRPr="00AD5DAD">
        <w:rPr>
          <w:szCs w:val="24"/>
        </w:rPr>
        <w:t>.</w:t>
      </w:r>
      <w:r w:rsidRPr="00AD5DAD">
        <w:rPr>
          <w:szCs w:val="24"/>
        </w:rPr>
        <w:t xml:space="preserve"> Gowda, D</w:t>
      </w:r>
      <w:r w:rsidR="00B67ECA" w:rsidRPr="00AD5DAD">
        <w:rPr>
          <w:szCs w:val="24"/>
        </w:rPr>
        <w:t>.</w:t>
      </w:r>
      <w:r w:rsidRPr="00AD5DAD">
        <w:rPr>
          <w:szCs w:val="24"/>
        </w:rPr>
        <w:t xml:space="preserve"> Raftery, S</w:t>
      </w:r>
      <w:r w:rsidR="00B67ECA" w:rsidRPr="00AD5DAD">
        <w:rPr>
          <w:szCs w:val="24"/>
        </w:rPr>
        <w:t>.S.</w:t>
      </w:r>
      <w:r w:rsidRPr="00AD5DAD">
        <w:rPr>
          <w:szCs w:val="24"/>
        </w:rPr>
        <w:t xml:space="preserve"> Donkin, B</w:t>
      </w:r>
      <w:r w:rsidR="00B67ECA" w:rsidRPr="00AD5DAD">
        <w:rPr>
          <w:szCs w:val="24"/>
        </w:rPr>
        <w:t>.</w:t>
      </w:r>
      <w:r w:rsidRPr="00AD5DAD">
        <w:rPr>
          <w:szCs w:val="24"/>
        </w:rPr>
        <w:t xml:space="preserve"> </w:t>
      </w:r>
      <w:proofErr w:type="spellStart"/>
      <w:r w:rsidRPr="00AD5DAD">
        <w:rPr>
          <w:szCs w:val="24"/>
        </w:rPr>
        <w:t>Bequette</w:t>
      </w:r>
      <w:proofErr w:type="spellEnd"/>
      <w:r w:rsidRPr="00AD5DAD">
        <w:rPr>
          <w:szCs w:val="24"/>
        </w:rPr>
        <w:t>.  2014</w:t>
      </w:r>
      <w:r w:rsidR="00B67ECA" w:rsidRPr="00AD5DAD">
        <w:rPr>
          <w:szCs w:val="24"/>
        </w:rPr>
        <w:t xml:space="preserve"> and D. Teegarden</w:t>
      </w:r>
      <w:r w:rsidRPr="00AD5DAD">
        <w:rPr>
          <w:szCs w:val="24"/>
        </w:rPr>
        <w:t xml:space="preserve">.  1, 25 </w:t>
      </w:r>
      <w:proofErr w:type="spellStart"/>
      <w:r w:rsidRPr="00AD5DAD">
        <w:rPr>
          <w:szCs w:val="24"/>
        </w:rPr>
        <w:t>Dihydroxyvitamin</w:t>
      </w:r>
      <w:proofErr w:type="spellEnd"/>
      <w:r w:rsidRPr="00AD5DAD">
        <w:rPr>
          <w:szCs w:val="24"/>
        </w:rPr>
        <w:t xml:space="preserve"> D inhibits glutamine metabolism in </w:t>
      </w:r>
      <w:proofErr w:type="spellStart"/>
      <w:r w:rsidRPr="00AD5DAD">
        <w:rPr>
          <w:szCs w:val="24"/>
        </w:rPr>
        <w:t>ras</w:t>
      </w:r>
      <w:proofErr w:type="spellEnd"/>
      <w:r w:rsidRPr="00AD5DAD">
        <w:rPr>
          <w:szCs w:val="24"/>
        </w:rPr>
        <w:t>-transformed MCF10A breast epithelial cells. The FASEB Journal 28 (1 Supplement), 644.12</w:t>
      </w:r>
      <w:r w:rsidR="00B67ECA" w:rsidRPr="00AD5DAD">
        <w:rPr>
          <w:szCs w:val="24"/>
        </w:rPr>
        <w:t>.</w:t>
      </w:r>
      <w:r w:rsidRPr="00AD5DAD">
        <w:rPr>
          <w:szCs w:val="24"/>
        </w:rPr>
        <w:t xml:space="preserve"> </w:t>
      </w:r>
    </w:p>
    <w:p w:rsidR="00B67ECA" w:rsidRPr="00AD5DAD" w:rsidRDefault="00DB27C7" w:rsidP="00307570">
      <w:pPr>
        <w:pStyle w:val="resabsnum"/>
        <w:numPr>
          <w:ilvl w:val="0"/>
          <w:numId w:val="33"/>
        </w:numPr>
        <w:tabs>
          <w:tab w:val="clear" w:pos="1350"/>
        </w:tabs>
        <w:spacing w:before="120" w:after="0"/>
        <w:ind w:left="1440" w:hanging="540"/>
        <w:jc w:val="left"/>
        <w:rPr>
          <w:szCs w:val="24"/>
        </w:rPr>
      </w:pPr>
      <w:proofErr w:type="spellStart"/>
      <w:r w:rsidRPr="00AD5DAD">
        <w:rPr>
          <w:szCs w:val="24"/>
        </w:rPr>
        <w:t>Boesche</w:t>
      </w:r>
      <w:proofErr w:type="spellEnd"/>
      <w:r w:rsidRPr="00AD5DAD">
        <w:rPr>
          <w:szCs w:val="24"/>
        </w:rPr>
        <w:t>, K</w:t>
      </w:r>
      <w:r w:rsidR="00B67ECA" w:rsidRPr="00AD5DAD">
        <w:rPr>
          <w:szCs w:val="24"/>
        </w:rPr>
        <w:t>.</w:t>
      </w:r>
      <w:r w:rsidRPr="00AD5DAD">
        <w:rPr>
          <w:szCs w:val="24"/>
        </w:rPr>
        <w:t>, S</w:t>
      </w:r>
      <w:r w:rsidR="00B67ECA" w:rsidRPr="00AD5DAD">
        <w:rPr>
          <w:szCs w:val="24"/>
        </w:rPr>
        <w:t>.L.</w:t>
      </w:r>
      <w:r w:rsidRPr="00AD5DAD">
        <w:rPr>
          <w:szCs w:val="24"/>
        </w:rPr>
        <w:t xml:space="preserve"> </w:t>
      </w:r>
      <w:proofErr w:type="spellStart"/>
      <w:r w:rsidRPr="00AD5DAD">
        <w:rPr>
          <w:szCs w:val="24"/>
        </w:rPr>
        <w:t>Koser</w:t>
      </w:r>
      <w:proofErr w:type="spellEnd"/>
      <w:r w:rsidRPr="00AD5DAD">
        <w:rPr>
          <w:szCs w:val="24"/>
        </w:rPr>
        <w:t xml:space="preserve">, </w:t>
      </w:r>
      <w:r w:rsidR="00B67ECA" w:rsidRPr="00AD5DAD">
        <w:rPr>
          <w:szCs w:val="24"/>
        </w:rPr>
        <w:t xml:space="preserve">and </w:t>
      </w:r>
      <w:r w:rsidRPr="00AD5DAD">
        <w:rPr>
          <w:szCs w:val="24"/>
        </w:rPr>
        <w:t>S</w:t>
      </w:r>
      <w:r w:rsidR="00B67ECA" w:rsidRPr="00AD5DAD">
        <w:rPr>
          <w:szCs w:val="24"/>
        </w:rPr>
        <w:t>.</w:t>
      </w:r>
      <w:r w:rsidRPr="00AD5DAD">
        <w:rPr>
          <w:szCs w:val="24"/>
        </w:rPr>
        <w:t>S</w:t>
      </w:r>
      <w:r w:rsidR="00B67ECA" w:rsidRPr="00AD5DAD">
        <w:rPr>
          <w:szCs w:val="24"/>
        </w:rPr>
        <w:t>.</w:t>
      </w:r>
      <w:r w:rsidRPr="00AD5DAD">
        <w:rPr>
          <w:szCs w:val="24"/>
        </w:rPr>
        <w:t xml:space="preserve"> Donkin.  2014.  Fatty acid chain length and degree of saturation regulate expression of pyruvate carboxylase in </w:t>
      </w:r>
      <w:proofErr w:type="spellStart"/>
      <w:r w:rsidRPr="00AD5DAD">
        <w:rPr>
          <w:szCs w:val="24"/>
        </w:rPr>
        <w:t>Madin</w:t>
      </w:r>
      <w:proofErr w:type="spellEnd"/>
      <w:r w:rsidRPr="00AD5DAD">
        <w:rPr>
          <w:szCs w:val="24"/>
        </w:rPr>
        <w:t>-Darby bovine kidney cells. The FASEB Journal 28 (1 Supplement), 821.9</w:t>
      </w:r>
      <w:r w:rsidR="00B67ECA" w:rsidRPr="00AD5DAD">
        <w:rPr>
          <w:szCs w:val="24"/>
        </w:rPr>
        <w:t>.</w:t>
      </w:r>
      <w:r w:rsidRPr="00AD5DAD">
        <w:rPr>
          <w:szCs w:val="24"/>
        </w:rPr>
        <w:t xml:space="preserve"> </w:t>
      </w:r>
    </w:p>
    <w:p w:rsidR="00D46C66" w:rsidRPr="00AD5DAD" w:rsidRDefault="00DB27C7" w:rsidP="00307570">
      <w:pPr>
        <w:pStyle w:val="resabsnum"/>
        <w:numPr>
          <w:ilvl w:val="0"/>
          <w:numId w:val="33"/>
        </w:numPr>
        <w:tabs>
          <w:tab w:val="clear" w:pos="1350"/>
        </w:tabs>
        <w:spacing w:before="120" w:after="0"/>
        <w:ind w:left="1440" w:hanging="540"/>
        <w:jc w:val="left"/>
        <w:rPr>
          <w:szCs w:val="24"/>
        </w:rPr>
      </w:pPr>
      <w:r w:rsidRPr="00AD5DAD">
        <w:rPr>
          <w:szCs w:val="24"/>
        </w:rPr>
        <w:t>Zheng, W</w:t>
      </w:r>
      <w:r w:rsidR="00B67ECA" w:rsidRPr="00AD5DAD">
        <w:rPr>
          <w:szCs w:val="24"/>
        </w:rPr>
        <w:t>.</w:t>
      </w:r>
      <w:r w:rsidRPr="00AD5DAD">
        <w:rPr>
          <w:szCs w:val="24"/>
        </w:rPr>
        <w:t>, I</w:t>
      </w:r>
      <w:r w:rsidR="00B67ECA" w:rsidRPr="00AD5DAD">
        <w:rPr>
          <w:szCs w:val="24"/>
        </w:rPr>
        <w:t>.</w:t>
      </w:r>
      <w:r w:rsidRPr="00AD5DAD">
        <w:rPr>
          <w:szCs w:val="24"/>
        </w:rPr>
        <w:t xml:space="preserve"> Camarillo, L</w:t>
      </w:r>
      <w:r w:rsidR="00B67ECA" w:rsidRPr="00AD5DAD">
        <w:rPr>
          <w:szCs w:val="24"/>
        </w:rPr>
        <w:t>.</w:t>
      </w:r>
      <w:r w:rsidRPr="00AD5DAD">
        <w:rPr>
          <w:szCs w:val="24"/>
        </w:rPr>
        <w:t xml:space="preserve"> Clah, X</w:t>
      </w:r>
      <w:r w:rsidR="00B67ECA" w:rsidRPr="00AD5DAD">
        <w:rPr>
          <w:szCs w:val="24"/>
        </w:rPr>
        <w:t>.</w:t>
      </w:r>
      <w:r w:rsidRPr="00AD5DAD">
        <w:rPr>
          <w:szCs w:val="24"/>
        </w:rPr>
        <w:t xml:space="preserve"> Zhou, B</w:t>
      </w:r>
      <w:r w:rsidR="00B67ECA" w:rsidRPr="00AD5DAD">
        <w:rPr>
          <w:szCs w:val="24"/>
        </w:rPr>
        <w:t>.</w:t>
      </w:r>
      <w:r w:rsidRPr="00AD5DAD">
        <w:rPr>
          <w:szCs w:val="24"/>
        </w:rPr>
        <w:t xml:space="preserve"> </w:t>
      </w:r>
      <w:proofErr w:type="spellStart"/>
      <w:r w:rsidRPr="00AD5DAD">
        <w:rPr>
          <w:szCs w:val="24"/>
        </w:rPr>
        <w:t>Larrick</w:t>
      </w:r>
      <w:proofErr w:type="spellEnd"/>
      <w:r w:rsidRPr="00AD5DAD">
        <w:rPr>
          <w:szCs w:val="24"/>
        </w:rPr>
        <w:t>, N</w:t>
      </w:r>
      <w:r w:rsidR="00B67ECA" w:rsidRPr="00AD5DAD">
        <w:rPr>
          <w:szCs w:val="24"/>
        </w:rPr>
        <w:t>.</w:t>
      </w:r>
      <w:r w:rsidRPr="00AD5DAD">
        <w:rPr>
          <w:szCs w:val="24"/>
        </w:rPr>
        <w:t xml:space="preserve"> </w:t>
      </w:r>
      <w:proofErr w:type="spellStart"/>
      <w:r w:rsidRPr="00AD5DAD">
        <w:rPr>
          <w:szCs w:val="24"/>
        </w:rPr>
        <w:t>Blaize</w:t>
      </w:r>
      <w:proofErr w:type="spellEnd"/>
      <w:r w:rsidRPr="00AD5DAD">
        <w:rPr>
          <w:szCs w:val="24"/>
        </w:rPr>
        <w:t>, E</w:t>
      </w:r>
      <w:r w:rsidR="00B67ECA" w:rsidRPr="00AD5DAD">
        <w:rPr>
          <w:szCs w:val="24"/>
        </w:rPr>
        <w:t>.</w:t>
      </w:r>
      <w:r w:rsidRPr="00AD5DAD">
        <w:rPr>
          <w:szCs w:val="24"/>
        </w:rPr>
        <w:t xml:space="preserve"> Breslin</w:t>
      </w:r>
      <w:r w:rsidR="00B67ECA" w:rsidRPr="00AD5DAD">
        <w:rPr>
          <w:szCs w:val="24"/>
        </w:rPr>
        <w:t>, N. Patel, D. Johnson, D. Teegarden, S.S. Donkin, T.P. Gavin, and S. Newcomer</w:t>
      </w:r>
      <w:r w:rsidRPr="00AD5DAD">
        <w:rPr>
          <w:szCs w:val="24"/>
        </w:rPr>
        <w:t>.  2014 Maternal exercise during pregnancy reduces risk of mammary tumorigenesis in rat offspring.  The FASEB Journal 28 (1 Supplement), 886.1</w:t>
      </w:r>
      <w:r w:rsidR="00B67ECA" w:rsidRPr="00AD5DAD">
        <w:rPr>
          <w:szCs w:val="24"/>
        </w:rPr>
        <w:t>.</w:t>
      </w:r>
      <w:r w:rsidRPr="00AD5DAD">
        <w:rPr>
          <w:szCs w:val="24"/>
        </w:rPr>
        <w:t xml:space="preserve"> </w:t>
      </w:r>
    </w:p>
    <w:p w:rsidR="00DB27C7" w:rsidRPr="00AD5DAD" w:rsidRDefault="00DB27C7" w:rsidP="00307570">
      <w:pPr>
        <w:pStyle w:val="resabsnum"/>
        <w:numPr>
          <w:ilvl w:val="0"/>
          <w:numId w:val="33"/>
        </w:numPr>
        <w:tabs>
          <w:tab w:val="clear" w:pos="1350"/>
        </w:tabs>
        <w:spacing w:before="120" w:after="0"/>
        <w:ind w:left="1440" w:hanging="540"/>
        <w:jc w:val="left"/>
        <w:rPr>
          <w:szCs w:val="24"/>
        </w:rPr>
      </w:pPr>
      <w:proofErr w:type="spellStart"/>
      <w:r w:rsidRPr="00AD5DAD">
        <w:rPr>
          <w:szCs w:val="24"/>
        </w:rPr>
        <w:t>Wilmanski</w:t>
      </w:r>
      <w:proofErr w:type="spellEnd"/>
      <w:r w:rsidRPr="00AD5DAD">
        <w:rPr>
          <w:szCs w:val="24"/>
        </w:rPr>
        <w:t>, T</w:t>
      </w:r>
      <w:r w:rsidR="00B67ECA" w:rsidRPr="00AD5DAD">
        <w:rPr>
          <w:szCs w:val="24"/>
        </w:rPr>
        <w:t>.</w:t>
      </w:r>
      <w:r w:rsidRPr="00AD5DAD">
        <w:rPr>
          <w:szCs w:val="24"/>
        </w:rPr>
        <w:t>, W</w:t>
      </w:r>
      <w:r w:rsidR="00B67ECA" w:rsidRPr="00AD5DAD">
        <w:rPr>
          <w:szCs w:val="24"/>
        </w:rPr>
        <w:t>.</w:t>
      </w:r>
      <w:r w:rsidRPr="00AD5DAD">
        <w:rPr>
          <w:szCs w:val="24"/>
        </w:rPr>
        <w:t xml:space="preserve"> Zheng, S</w:t>
      </w:r>
      <w:r w:rsidR="00B67ECA" w:rsidRPr="00AD5DAD">
        <w:rPr>
          <w:szCs w:val="24"/>
        </w:rPr>
        <w:t>.S.</w:t>
      </w:r>
      <w:r w:rsidRPr="00AD5DAD">
        <w:rPr>
          <w:szCs w:val="24"/>
        </w:rPr>
        <w:t xml:space="preserve"> Donkin, D</w:t>
      </w:r>
      <w:r w:rsidR="00B67ECA" w:rsidRPr="00AD5DAD">
        <w:rPr>
          <w:szCs w:val="24"/>
        </w:rPr>
        <w:t>.</w:t>
      </w:r>
      <w:r w:rsidRPr="00AD5DAD">
        <w:rPr>
          <w:szCs w:val="24"/>
        </w:rPr>
        <w:t xml:space="preserve"> Raftery, B</w:t>
      </w:r>
      <w:r w:rsidR="00B67ECA" w:rsidRPr="00AD5DAD">
        <w:rPr>
          <w:szCs w:val="24"/>
        </w:rPr>
        <w:t>.</w:t>
      </w:r>
      <w:r w:rsidRPr="00AD5DAD">
        <w:rPr>
          <w:szCs w:val="24"/>
        </w:rPr>
        <w:t xml:space="preserve"> </w:t>
      </w:r>
      <w:proofErr w:type="spellStart"/>
      <w:r w:rsidRPr="00AD5DAD">
        <w:rPr>
          <w:szCs w:val="24"/>
        </w:rPr>
        <w:t>Bequette</w:t>
      </w:r>
      <w:proofErr w:type="spellEnd"/>
      <w:r w:rsidRPr="00AD5DAD">
        <w:rPr>
          <w:szCs w:val="24"/>
        </w:rPr>
        <w:t>, J</w:t>
      </w:r>
      <w:r w:rsidR="00B67ECA" w:rsidRPr="00AD5DAD">
        <w:rPr>
          <w:szCs w:val="24"/>
        </w:rPr>
        <w:t>.</w:t>
      </w:r>
      <w:r w:rsidRPr="00AD5DAD">
        <w:rPr>
          <w:szCs w:val="24"/>
        </w:rPr>
        <w:t xml:space="preserve"> Burgess</w:t>
      </w:r>
      <w:r w:rsidR="00D46C66" w:rsidRPr="00AD5DAD">
        <w:rPr>
          <w:szCs w:val="24"/>
        </w:rPr>
        <w:t xml:space="preserve"> and </w:t>
      </w:r>
      <w:proofErr w:type="spellStart"/>
      <w:proofErr w:type="gramStart"/>
      <w:r w:rsidR="00D46C66" w:rsidRPr="00AD5DAD">
        <w:rPr>
          <w:szCs w:val="24"/>
        </w:rPr>
        <w:t>D.Teegarden</w:t>
      </w:r>
      <w:proofErr w:type="spellEnd"/>
      <w:proofErr w:type="gramEnd"/>
      <w:r w:rsidRPr="00AD5DAD">
        <w:rPr>
          <w:szCs w:val="24"/>
        </w:rPr>
        <w:t>.  2014.  1, 25-Dihydroxyvitamin D alters the pentose phosphate pathway in Harvey-</w:t>
      </w:r>
      <w:proofErr w:type="spellStart"/>
      <w:r w:rsidRPr="00AD5DAD">
        <w:rPr>
          <w:szCs w:val="24"/>
        </w:rPr>
        <w:t>ras</w:t>
      </w:r>
      <w:proofErr w:type="spellEnd"/>
      <w:r w:rsidRPr="00AD5DAD">
        <w:rPr>
          <w:szCs w:val="24"/>
        </w:rPr>
        <w:t xml:space="preserve"> oncogene transfected MCF10A breast epithelial cells.  The FASEB Journal 28 (1 Supplement), 644.3.</w:t>
      </w:r>
    </w:p>
    <w:p w:rsidR="00DB27C7" w:rsidRPr="00AD5DAD" w:rsidRDefault="00D46C66" w:rsidP="00307570">
      <w:pPr>
        <w:pStyle w:val="resabsnum"/>
        <w:numPr>
          <w:ilvl w:val="0"/>
          <w:numId w:val="33"/>
        </w:numPr>
        <w:tabs>
          <w:tab w:val="clear" w:pos="1350"/>
        </w:tabs>
        <w:spacing w:before="120" w:after="0"/>
        <w:ind w:left="1440" w:hanging="540"/>
        <w:jc w:val="left"/>
        <w:rPr>
          <w:szCs w:val="24"/>
        </w:rPr>
      </w:pPr>
      <w:r w:rsidRPr="00AD5DAD">
        <w:rPr>
          <w:szCs w:val="24"/>
        </w:rPr>
        <w:t>Zhang, Q</w:t>
      </w:r>
      <w:r w:rsidR="002077F6" w:rsidRPr="00AD5DAD">
        <w:rPr>
          <w:szCs w:val="24"/>
        </w:rPr>
        <w:t>.</w:t>
      </w:r>
      <w:r w:rsidRPr="00AD5DAD">
        <w:rPr>
          <w:szCs w:val="24"/>
        </w:rPr>
        <w:t>, S.</w:t>
      </w:r>
      <w:r w:rsidR="007A4972" w:rsidRPr="00AD5DAD">
        <w:rPr>
          <w:szCs w:val="24"/>
        </w:rPr>
        <w:t xml:space="preserve">L. </w:t>
      </w:r>
      <w:proofErr w:type="spellStart"/>
      <w:r w:rsidR="00DB27C7" w:rsidRPr="00AD5DAD">
        <w:rPr>
          <w:szCs w:val="24"/>
        </w:rPr>
        <w:t>Koser</w:t>
      </w:r>
      <w:proofErr w:type="spellEnd"/>
      <w:r w:rsidR="00DB27C7" w:rsidRPr="00AD5DAD">
        <w:rPr>
          <w:szCs w:val="24"/>
        </w:rPr>
        <w:t>, S</w:t>
      </w:r>
      <w:r w:rsidRPr="00AD5DAD">
        <w:rPr>
          <w:szCs w:val="24"/>
        </w:rPr>
        <w:t>.</w:t>
      </w:r>
      <w:r w:rsidR="007A4972" w:rsidRPr="00AD5DAD">
        <w:rPr>
          <w:szCs w:val="24"/>
        </w:rPr>
        <w:t>S.</w:t>
      </w:r>
      <w:r w:rsidR="00DB27C7" w:rsidRPr="00AD5DAD">
        <w:rPr>
          <w:szCs w:val="24"/>
        </w:rPr>
        <w:t xml:space="preserve"> Donkin.  2014.  Propionate is a dominant inducer of bovine cytosolic phosphoenolpyruvate </w:t>
      </w:r>
      <w:proofErr w:type="spellStart"/>
      <w:r w:rsidR="00DB27C7" w:rsidRPr="00AD5DAD">
        <w:rPr>
          <w:szCs w:val="24"/>
        </w:rPr>
        <w:t>carboxykinase</w:t>
      </w:r>
      <w:proofErr w:type="spellEnd"/>
      <w:r w:rsidR="00DB27C7" w:rsidRPr="00AD5DAD">
        <w:rPr>
          <w:szCs w:val="24"/>
        </w:rPr>
        <w:t xml:space="preserve"> (PCK1) expression.  The FASEB Journal 28 (1 Supplement), 818.11.</w:t>
      </w:r>
    </w:p>
    <w:p w:rsidR="007A4972" w:rsidRPr="00AD5DAD" w:rsidRDefault="00D46C66" w:rsidP="00307570">
      <w:pPr>
        <w:pStyle w:val="resabsnum"/>
        <w:numPr>
          <w:ilvl w:val="0"/>
          <w:numId w:val="33"/>
        </w:numPr>
        <w:tabs>
          <w:tab w:val="clear" w:pos="1350"/>
        </w:tabs>
        <w:spacing w:before="120" w:after="0"/>
        <w:ind w:left="1440" w:hanging="540"/>
        <w:jc w:val="left"/>
        <w:rPr>
          <w:szCs w:val="24"/>
        </w:rPr>
      </w:pPr>
      <w:r w:rsidRPr="00AD5DAD">
        <w:rPr>
          <w:szCs w:val="24"/>
        </w:rPr>
        <w:lastRenderedPageBreak/>
        <w:t>Zhang</w:t>
      </w:r>
      <w:r w:rsidR="002077F6" w:rsidRPr="00AD5DAD">
        <w:rPr>
          <w:szCs w:val="24"/>
        </w:rPr>
        <w:t>,</w:t>
      </w:r>
      <w:r w:rsidRPr="00AD5DAD">
        <w:rPr>
          <w:szCs w:val="24"/>
        </w:rPr>
        <w:t xml:space="preserve"> Q., S.L. </w:t>
      </w:r>
      <w:proofErr w:type="spellStart"/>
      <w:r w:rsidRPr="00AD5DAD">
        <w:rPr>
          <w:szCs w:val="24"/>
        </w:rPr>
        <w:t>Koser</w:t>
      </w:r>
      <w:proofErr w:type="spellEnd"/>
      <w:r w:rsidRPr="00AD5DAD">
        <w:rPr>
          <w:szCs w:val="24"/>
        </w:rPr>
        <w:t>, and S.</w:t>
      </w:r>
      <w:r w:rsidR="007A4972" w:rsidRPr="00AD5DAD">
        <w:rPr>
          <w:szCs w:val="24"/>
        </w:rPr>
        <w:t>S. Donkin. 2014. Propionate regulates its own metabolic fate in liver of dairy cattle. Tri-State Dairy Nutrition Conference Proceedings 2014. P 187.</w:t>
      </w:r>
    </w:p>
    <w:p w:rsidR="00E22D64" w:rsidRPr="00AD5DAD" w:rsidRDefault="00D46C66" w:rsidP="00307570">
      <w:pPr>
        <w:pStyle w:val="resabsnum"/>
        <w:numPr>
          <w:ilvl w:val="0"/>
          <w:numId w:val="33"/>
        </w:numPr>
        <w:tabs>
          <w:tab w:val="clear" w:pos="1350"/>
        </w:tabs>
        <w:spacing w:before="120" w:after="0"/>
        <w:ind w:left="1440" w:hanging="540"/>
        <w:jc w:val="left"/>
        <w:rPr>
          <w:szCs w:val="24"/>
        </w:rPr>
      </w:pPr>
      <w:r w:rsidRPr="00AD5DAD">
        <w:rPr>
          <w:szCs w:val="24"/>
        </w:rPr>
        <w:t xml:space="preserve">Zhang, Q., S.L. </w:t>
      </w:r>
      <w:proofErr w:type="spellStart"/>
      <w:r w:rsidRPr="00AD5DAD">
        <w:rPr>
          <w:szCs w:val="24"/>
        </w:rPr>
        <w:t>Koser</w:t>
      </w:r>
      <w:proofErr w:type="spellEnd"/>
      <w:r w:rsidRPr="00AD5DAD">
        <w:rPr>
          <w:szCs w:val="24"/>
        </w:rPr>
        <w:t>, and S.</w:t>
      </w:r>
      <w:r w:rsidR="00E22D64" w:rsidRPr="00AD5DAD">
        <w:rPr>
          <w:szCs w:val="24"/>
        </w:rPr>
        <w:t xml:space="preserve">S. Donkin.  2014.  Propionate is a dominant inducer of bovine cytosolic phosphoenolpyruvate </w:t>
      </w:r>
      <w:proofErr w:type="spellStart"/>
      <w:r w:rsidR="00E22D64" w:rsidRPr="00AD5DAD">
        <w:rPr>
          <w:szCs w:val="24"/>
        </w:rPr>
        <w:t>carboxykinase</w:t>
      </w:r>
      <w:proofErr w:type="spellEnd"/>
      <w:r w:rsidR="00E22D64" w:rsidRPr="00AD5DAD">
        <w:rPr>
          <w:szCs w:val="24"/>
        </w:rPr>
        <w:t xml:space="preserve"> gene </w:t>
      </w:r>
      <w:proofErr w:type="gramStart"/>
      <w:r w:rsidR="00E22D64" w:rsidRPr="00AD5DAD">
        <w:rPr>
          <w:szCs w:val="24"/>
        </w:rPr>
        <w:t>expression..</w:t>
      </w:r>
      <w:proofErr w:type="gramEnd"/>
      <w:r w:rsidR="00E22D64" w:rsidRPr="00AD5DAD">
        <w:rPr>
          <w:szCs w:val="24"/>
        </w:rPr>
        <w:t xml:space="preserve">  J. Dairy Sci. Vol. 97, E-Suppl. 1: 570.</w:t>
      </w:r>
    </w:p>
    <w:p w:rsidR="00DB27C7" w:rsidRPr="00AD5DAD" w:rsidRDefault="00D46C66" w:rsidP="00307570">
      <w:pPr>
        <w:pStyle w:val="resabsnum"/>
        <w:numPr>
          <w:ilvl w:val="0"/>
          <w:numId w:val="33"/>
        </w:numPr>
        <w:tabs>
          <w:tab w:val="clear" w:pos="1350"/>
        </w:tabs>
        <w:spacing w:before="120" w:after="0"/>
        <w:ind w:left="1440" w:hanging="540"/>
        <w:jc w:val="left"/>
        <w:rPr>
          <w:szCs w:val="24"/>
        </w:rPr>
      </w:pPr>
      <w:proofErr w:type="spellStart"/>
      <w:r w:rsidRPr="00AD5DAD">
        <w:rPr>
          <w:szCs w:val="24"/>
        </w:rPr>
        <w:t>Boesche</w:t>
      </w:r>
      <w:proofErr w:type="spellEnd"/>
      <w:r w:rsidRPr="00AD5DAD">
        <w:rPr>
          <w:szCs w:val="24"/>
        </w:rPr>
        <w:t xml:space="preserve">, K.E., J.E. </w:t>
      </w:r>
      <w:proofErr w:type="spellStart"/>
      <w:r w:rsidRPr="00AD5DAD">
        <w:rPr>
          <w:szCs w:val="24"/>
        </w:rPr>
        <w:t>Sibray</w:t>
      </w:r>
      <w:proofErr w:type="spellEnd"/>
      <w:r w:rsidRPr="00AD5DAD">
        <w:rPr>
          <w:szCs w:val="24"/>
        </w:rPr>
        <w:t>, S.</w:t>
      </w:r>
      <w:r w:rsidR="00E22D64" w:rsidRPr="00AD5DAD">
        <w:rPr>
          <w:szCs w:val="24"/>
        </w:rPr>
        <w:t xml:space="preserve">L. </w:t>
      </w:r>
      <w:proofErr w:type="spellStart"/>
      <w:r w:rsidR="00E22D64" w:rsidRPr="00AD5DAD">
        <w:rPr>
          <w:szCs w:val="24"/>
        </w:rPr>
        <w:t>Koser</w:t>
      </w:r>
      <w:proofErr w:type="spellEnd"/>
      <w:r w:rsidR="00E22D64" w:rsidRPr="00AD5DAD">
        <w:rPr>
          <w:szCs w:val="24"/>
        </w:rPr>
        <w:t xml:space="preserve"> and</w:t>
      </w:r>
      <w:r w:rsidRPr="00AD5DAD">
        <w:rPr>
          <w:szCs w:val="24"/>
        </w:rPr>
        <w:t xml:space="preserve"> S.</w:t>
      </w:r>
      <w:r w:rsidR="00E22D64" w:rsidRPr="00AD5DAD">
        <w:rPr>
          <w:szCs w:val="24"/>
        </w:rPr>
        <w:t xml:space="preserve">S. Donkin.  2014.  Effect of </w:t>
      </w:r>
      <w:proofErr w:type="spellStart"/>
      <w:r w:rsidR="00E22D64" w:rsidRPr="00AD5DAD">
        <w:rPr>
          <w:szCs w:val="24"/>
        </w:rPr>
        <w:t>postruminal</w:t>
      </w:r>
      <w:proofErr w:type="spellEnd"/>
      <w:r w:rsidR="00E22D64" w:rsidRPr="00AD5DAD">
        <w:rPr>
          <w:szCs w:val="24"/>
        </w:rPr>
        <w:t xml:space="preserve"> infusion of fructose on hepatic steatosis.  J. Dairy Sci. Vol. 97, E-Suppl. 1: 884.</w:t>
      </w:r>
    </w:p>
    <w:p w:rsidR="009B193B" w:rsidRPr="00AD5DAD" w:rsidRDefault="009B193B" w:rsidP="00307570">
      <w:pPr>
        <w:pStyle w:val="resabsnum"/>
        <w:numPr>
          <w:ilvl w:val="0"/>
          <w:numId w:val="33"/>
        </w:numPr>
        <w:tabs>
          <w:tab w:val="clear" w:pos="1350"/>
        </w:tabs>
        <w:spacing w:before="120" w:after="0"/>
        <w:ind w:left="1440" w:hanging="540"/>
        <w:jc w:val="left"/>
        <w:rPr>
          <w:szCs w:val="24"/>
        </w:rPr>
      </w:pPr>
      <w:proofErr w:type="spellStart"/>
      <w:r w:rsidRPr="00AD5DAD">
        <w:rPr>
          <w:szCs w:val="24"/>
        </w:rPr>
        <w:t>Boesche</w:t>
      </w:r>
      <w:proofErr w:type="spellEnd"/>
      <w:r w:rsidRPr="00AD5DAD">
        <w:rPr>
          <w:szCs w:val="24"/>
        </w:rPr>
        <w:t>, K</w:t>
      </w:r>
      <w:r w:rsidR="00D46C66" w:rsidRPr="00AD5DAD">
        <w:rPr>
          <w:szCs w:val="24"/>
        </w:rPr>
        <w:t>.</w:t>
      </w:r>
      <w:r w:rsidRPr="00AD5DAD">
        <w:rPr>
          <w:szCs w:val="24"/>
        </w:rPr>
        <w:t>E</w:t>
      </w:r>
      <w:r w:rsidR="00D46C66" w:rsidRPr="00AD5DAD">
        <w:rPr>
          <w:szCs w:val="24"/>
        </w:rPr>
        <w:t>.</w:t>
      </w:r>
      <w:r w:rsidRPr="00AD5DAD">
        <w:rPr>
          <w:szCs w:val="24"/>
        </w:rPr>
        <w:t>, S</w:t>
      </w:r>
      <w:r w:rsidR="00D46C66" w:rsidRPr="00AD5DAD">
        <w:rPr>
          <w:szCs w:val="24"/>
        </w:rPr>
        <w:t>.</w:t>
      </w:r>
      <w:r w:rsidRPr="00AD5DAD">
        <w:rPr>
          <w:szCs w:val="24"/>
        </w:rPr>
        <w:t xml:space="preserve">L. </w:t>
      </w:r>
      <w:proofErr w:type="spellStart"/>
      <w:r w:rsidRPr="00AD5DAD">
        <w:rPr>
          <w:szCs w:val="24"/>
        </w:rPr>
        <w:t>Koser</w:t>
      </w:r>
      <w:proofErr w:type="spellEnd"/>
      <w:r w:rsidRPr="00AD5DAD">
        <w:rPr>
          <w:szCs w:val="24"/>
        </w:rPr>
        <w:t>, and S</w:t>
      </w:r>
      <w:r w:rsidR="00D46C66" w:rsidRPr="00AD5DAD">
        <w:rPr>
          <w:szCs w:val="24"/>
        </w:rPr>
        <w:t>.</w:t>
      </w:r>
      <w:r w:rsidRPr="00AD5DAD">
        <w:rPr>
          <w:szCs w:val="24"/>
        </w:rPr>
        <w:t>S</w:t>
      </w:r>
      <w:r w:rsidR="00D46C66" w:rsidRPr="00AD5DAD">
        <w:rPr>
          <w:szCs w:val="24"/>
        </w:rPr>
        <w:t>.</w:t>
      </w:r>
      <w:r w:rsidRPr="00AD5DAD">
        <w:rPr>
          <w:szCs w:val="24"/>
        </w:rPr>
        <w:t xml:space="preserve"> Donkin.  2015.  Pretreatment with saturated and unsaturated fatty acids regulates [1-14C] C16:0 metabolism in </w:t>
      </w:r>
      <w:proofErr w:type="spellStart"/>
      <w:r w:rsidRPr="00AD5DAD">
        <w:rPr>
          <w:szCs w:val="24"/>
        </w:rPr>
        <w:t>Madin</w:t>
      </w:r>
      <w:proofErr w:type="spellEnd"/>
      <w:r w:rsidRPr="00AD5DAD">
        <w:rPr>
          <w:szCs w:val="24"/>
        </w:rPr>
        <w:t>-Darby bovine kidney cells</w:t>
      </w:r>
      <w:proofErr w:type="gramStart"/>
      <w:r w:rsidRPr="00AD5DAD">
        <w:rPr>
          <w:szCs w:val="24"/>
        </w:rPr>
        <w:t>. .</w:t>
      </w:r>
      <w:proofErr w:type="gramEnd"/>
      <w:r w:rsidRPr="00AD5DAD">
        <w:rPr>
          <w:szCs w:val="24"/>
        </w:rPr>
        <w:t xml:space="preserve">  J. Anim. Sci. Vol. 93, Suppl. s3/J. Dairy Sci. Vol. 98, Suppl. 2:139.</w:t>
      </w:r>
    </w:p>
    <w:p w:rsidR="009B193B" w:rsidRPr="00AD5DAD" w:rsidRDefault="009B193B" w:rsidP="00307570">
      <w:pPr>
        <w:pStyle w:val="resabsnum"/>
        <w:numPr>
          <w:ilvl w:val="0"/>
          <w:numId w:val="33"/>
        </w:numPr>
        <w:tabs>
          <w:tab w:val="clear" w:pos="1350"/>
        </w:tabs>
        <w:spacing w:before="120" w:after="0"/>
        <w:ind w:left="1440" w:hanging="540"/>
        <w:jc w:val="left"/>
        <w:rPr>
          <w:szCs w:val="24"/>
        </w:rPr>
      </w:pPr>
      <w:r w:rsidRPr="00AD5DAD">
        <w:rPr>
          <w:szCs w:val="24"/>
        </w:rPr>
        <w:t>Casperson, B</w:t>
      </w:r>
      <w:r w:rsidR="00D46C66" w:rsidRPr="00AD5DAD">
        <w:rPr>
          <w:szCs w:val="24"/>
        </w:rPr>
        <w:t>.</w:t>
      </w:r>
      <w:r w:rsidRPr="00AD5DAD">
        <w:rPr>
          <w:szCs w:val="24"/>
        </w:rPr>
        <w:t>A</w:t>
      </w:r>
      <w:r w:rsidR="00D46C66" w:rsidRPr="00AD5DAD">
        <w:rPr>
          <w:szCs w:val="24"/>
        </w:rPr>
        <w:t>.</w:t>
      </w:r>
      <w:r w:rsidRPr="00AD5DAD">
        <w:rPr>
          <w:szCs w:val="24"/>
        </w:rPr>
        <w:t>, A</w:t>
      </w:r>
      <w:r w:rsidR="00D46C66" w:rsidRPr="00AD5DAD">
        <w:rPr>
          <w:szCs w:val="24"/>
        </w:rPr>
        <w:t>.</w:t>
      </w:r>
      <w:r w:rsidRPr="00AD5DAD">
        <w:rPr>
          <w:szCs w:val="24"/>
        </w:rPr>
        <w:t xml:space="preserve">E. Wert-Lutz and S.S. Donkin.  2015.   </w:t>
      </w:r>
      <w:proofErr w:type="gramStart"/>
      <w:r w:rsidRPr="00AD5DAD">
        <w:rPr>
          <w:szCs w:val="24"/>
        </w:rPr>
        <w:t>Ca(</w:t>
      </w:r>
      <w:proofErr w:type="gramEnd"/>
      <w:r w:rsidRPr="00AD5DAD">
        <w:rPr>
          <w:szCs w:val="24"/>
        </w:rPr>
        <w:t xml:space="preserve">OH)-treated corn </w:t>
      </w:r>
      <w:proofErr w:type="spellStart"/>
      <w:r w:rsidRPr="00AD5DAD">
        <w:rPr>
          <w:szCs w:val="24"/>
        </w:rPr>
        <w:t>stover</w:t>
      </w:r>
      <w:proofErr w:type="spellEnd"/>
      <w:r w:rsidRPr="00AD5DAD">
        <w:rPr>
          <w:szCs w:val="24"/>
        </w:rPr>
        <w:t xml:space="preserve"> as an alternative for hay-crop forage or corn silage in diets for lactating dairy cows.  J. Anim. Sci. Vol. 93, Suppl. s3/J. Dairy Sci. Vol. 98, Suppl. 2:140</w:t>
      </w:r>
      <w:r w:rsidR="00D46C66" w:rsidRPr="00AD5DAD">
        <w:rPr>
          <w:szCs w:val="24"/>
        </w:rPr>
        <w:t>.</w:t>
      </w:r>
      <w:r w:rsidRPr="00AD5DAD">
        <w:rPr>
          <w:szCs w:val="24"/>
        </w:rPr>
        <w:t xml:space="preserve">  </w:t>
      </w:r>
    </w:p>
    <w:p w:rsidR="007E4B07" w:rsidRPr="00AD5DAD" w:rsidRDefault="009B193B" w:rsidP="00307570">
      <w:pPr>
        <w:pStyle w:val="resabsnum"/>
        <w:numPr>
          <w:ilvl w:val="0"/>
          <w:numId w:val="33"/>
        </w:numPr>
        <w:tabs>
          <w:tab w:val="clear" w:pos="1350"/>
        </w:tabs>
        <w:spacing w:before="120" w:after="0"/>
        <w:ind w:left="1440" w:hanging="540"/>
        <w:jc w:val="left"/>
        <w:rPr>
          <w:szCs w:val="24"/>
        </w:rPr>
      </w:pPr>
      <w:r w:rsidRPr="00AD5DAD">
        <w:rPr>
          <w:szCs w:val="24"/>
        </w:rPr>
        <w:t>Zhang</w:t>
      </w:r>
      <w:r w:rsidR="002077F6" w:rsidRPr="00AD5DAD">
        <w:rPr>
          <w:szCs w:val="24"/>
        </w:rPr>
        <w:t>,</w:t>
      </w:r>
      <w:r w:rsidRPr="00AD5DAD">
        <w:rPr>
          <w:szCs w:val="24"/>
        </w:rPr>
        <w:t xml:space="preserve"> Q</w:t>
      </w:r>
      <w:r w:rsidR="00D46C66" w:rsidRPr="00AD5DAD">
        <w:rPr>
          <w:szCs w:val="24"/>
        </w:rPr>
        <w:t>.</w:t>
      </w:r>
      <w:r w:rsidRPr="00AD5DAD">
        <w:rPr>
          <w:szCs w:val="24"/>
        </w:rPr>
        <w:t>, S</w:t>
      </w:r>
      <w:r w:rsidR="00D46C66" w:rsidRPr="00AD5DAD">
        <w:rPr>
          <w:szCs w:val="24"/>
        </w:rPr>
        <w:t>.</w:t>
      </w:r>
      <w:r w:rsidRPr="00AD5DAD">
        <w:rPr>
          <w:szCs w:val="24"/>
        </w:rPr>
        <w:t>L</w:t>
      </w:r>
      <w:r w:rsidR="00D46C66" w:rsidRPr="00AD5DAD">
        <w:rPr>
          <w:szCs w:val="24"/>
        </w:rPr>
        <w:t>.</w:t>
      </w:r>
      <w:r w:rsidRPr="00AD5DAD">
        <w:rPr>
          <w:szCs w:val="24"/>
        </w:rPr>
        <w:t xml:space="preserve"> </w:t>
      </w:r>
      <w:proofErr w:type="spellStart"/>
      <w:r w:rsidRPr="00AD5DAD">
        <w:rPr>
          <w:szCs w:val="24"/>
        </w:rPr>
        <w:t>Koser</w:t>
      </w:r>
      <w:proofErr w:type="spellEnd"/>
      <w:r w:rsidRPr="00AD5DAD">
        <w:rPr>
          <w:szCs w:val="24"/>
        </w:rPr>
        <w:t>, and S</w:t>
      </w:r>
      <w:r w:rsidR="00D46C66" w:rsidRPr="00AD5DAD">
        <w:rPr>
          <w:szCs w:val="24"/>
        </w:rPr>
        <w:t>.</w:t>
      </w:r>
      <w:r w:rsidRPr="00AD5DAD">
        <w:rPr>
          <w:szCs w:val="24"/>
        </w:rPr>
        <w:t>S</w:t>
      </w:r>
      <w:r w:rsidR="00D46C66" w:rsidRPr="00AD5DAD">
        <w:rPr>
          <w:szCs w:val="24"/>
        </w:rPr>
        <w:t>.</w:t>
      </w:r>
      <w:r w:rsidRPr="00AD5DAD">
        <w:rPr>
          <w:szCs w:val="24"/>
        </w:rPr>
        <w:t xml:space="preserve"> Donkin.  2015.  Propionate and cyclic AMP induced bovine PCK1 gene transcription is concurrently mediated by CRE </w:t>
      </w:r>
      <w:r w:rsidR="00D46C66" w:rsidRPr="00AD5DAD">
        <w:rPr>
          <w:szCs w:val="24"/>
        </w:rPr>
        <w:t xml:space="preserve">and HNF4α binding elements.  </w:t>
      </w:r>
      <w:r w:rsidRPr="00AD5DAD">
        <w:rPr>
          <w:szCs w:val="24"/>
        </w:rPr>
        <w:t>J. Anim. Sci. Vol. 93, Suppl. s3/J. Dairy Sci. Vol. 98, Suppl. 2:708.</w:t>
      </w:r>
    </w:p>
    <w:p w:rsidR="007E4B07" w:rsidRPr="00AD5DAD" w:rsidRDefault="007E4B07" w:rsidP="00307570">
      <w:pPr>
        <w:pStyle w:val="resabsnum"/>
        <w:numPr>
          <w:ilvl w:val="0"/>
          <w:numId w:val="33"/>
        </w:numPr>
        <w:tabs>
          <w:tab w:val="clear" w:pos="1350"/>
        </w:tabs>
        <w:spacing w:before="120" w:after="0"/>
        <w:ind w:left="1440" w:hanging="540"/>
        <w:jc w:val="left"/>
        <w:rPr>
          <w:szCs w:val="24"/>
        </w:rPr>
      </w:pPr>
      <w:proofErr w:type="spellStart"/>
      <w:r w:rsidRPr="00AD5DAD">
        <w:rPr>
          <w:szCs w:val="24"/>
        </w:rPr>
        <w:t>Boesche</w:t>
      </w:r>
      <w:proofErr w:type="spellEnd"/>
      <w:r w:rsidRPr="00AD5DAD">
        <w:rPr>
          <w:szCs w:val="24"/>
        </w:rPr>
        <w:t xml:space="preserve">, K. E.; </w:t>
      </w:r>
      <w:r w:rsidR="00D46C66" w:rsidRPr="00AD5DAD">
        <w:rPr>
          <w:szCs w:val="24"/>
        </w:rPr>
        <w:t xml:space="preserve">S. L. </w:t>
      </w:r>
      <w:proofErr w:type="spellStart"/>
      <w:r w:rsidRPr="00AD5DAD">
        <w:rPr>
          <w:szCs w:val="24"/>
        </w:rPr>
        <w:t>Koser</w:t>
      </w:r>
      <w:proofErr w:type="spellEnd"/>
      <w:r w:rsidRPr="00AD5DAD">
        <w:rPr>
          <w:szCs w:val="24"/>
        </w:rPr>
        <w:t xml:space="preserve">, </w:t>
      </w:r>
      <w:r w:rsidR="00D46C66" w:rsidRPr="00AD5DAD">
        <w:rPr>
          <w:szCs w:val="24"/>
        </w:rPr>
        <w:t>and S. S. Donkin.</w:t>
      </w:r>
      <w:r w:rsidRPr="00AD5DAD">
        <w:rPr>
          <w:szCs w:val="24"/>
        </w:rPr>
        <w:t xml:space="preserve"> 2015.   Saturated and unsaturated fatty acid pretre</w:t>
      </w:r>
      <w:r w:rsidR="007F6BF1" w:rsidRPr="00AD5DAD">
        <w:rPr>
          <w:szCs w:val="24"/>
        </w:rPr>
        <w:t xml:space="preserve">atment regulates [1-14C] C16:0 </w:t>
      </w:r>
      <w:r w:rsidRPr="00AD5DAD">
        <w:rPr>
          <w:szCs w:val="24"/>
        </w:rPr>
        <w:t xml:space="preserve">metabolism in </w:t>
      </w:r>
      <w:proofErr w:type="spellStart"/>
      <w:r w:rsidRPr="00AD5DAD">
        <w:rPr>
          <w:szCs w:val="24"/>
        </w:rPr>
        <w:t>Madin</w:t>
      </w:r>
      <w:proofErr w:type="spellEnd"/>
      <w:r w:rsidRPr="00AD5DAD">
        <w:rPr>
          <w:szCs w:val="24"/>
        </w:rPr>
        <w:t xml:space="preserve">-Darby bovine kidney cells.  24th Tri-State Dairy Nutrition Conference, Fort Wayne, Indiana, USA, 20-22 April, </w:t>
      </w:r>
      <w:proofErr w:type="gramStart"/>
      <w:r w:rsidRPr="00AD5DAD">
        <w:rPr>
          <w:szCs w:val="24"/>
        </w:rPr>
        <w:t>2015  Pages</w:t>
      </w:r>
      <w:proofErr w:type="gramEnd"/>
      <w:r w:rsidRPr="00AD5DAD">
        <w:rPr>
          <w:szCs w:val="24"/>
        </w:rPr>
        <w:t>:  165</w:t>
      </w:r>
      <w:r w:rsidR="00D46C66" w:rsidRPr="00AD5DAD">
        <w:rPr>
          <w:szCs w:val="24"/>
        </w:rPr>
        <w:t>.</w:t>
      </w:r>
    </w:p>
    <w:p w:rsidR="009F6B7C" w:rsidRPr="00AD5DAD" w:rsidRDefault="00D46C66" w:rsidP="00307570">
      <w:pPr>
        <w:pStyle w:val="resabsnum"/>
        <w:numPr>
          <w:ilvl w:val="0"/>
          <w:numId w:val="33"/>
        </w:numPr>
        <w:tabs>
          <w:tab w:val="clear" w:pos="1350"/>
        </w:tabs>
        <w:spacing w:before="120" w:after="0"/>
        <w:ind w:left="1440" w:hanging="540"/>
        <w:jc w:val="left"/>
        <w:rPr>
          <w:szCs w:val="24"/>
        </w:rPr>
      </w:pPr>
      <w:r w:rsidRPr="00AD5DAD">
        <w:rPr>
          <w:szCs w:val="24"/>
        </w:rPr>
        <w:t>Casperson, B.A.,</w:t>
      </w:r>
      <w:r w:rsidR="009F6B7C" w:rsidRPr="00AD5DAD">
        <w:rPr>
          <w:szCs w:val="24"/>
        </w:rPr>
        <w:t xml:space="preserve"> </w:t>
      </w:r>
      <w:r w:rsidRPr="00AD5DAD">
        <w:rPr>
          <w:szCs w:val="24"/>
        </w:rPr>
        <w:t xml:space="preserve">A.E. </w:t>
      </w:r>
      <w:r w:rsidR="009F6B7C" w:rsidRPr="00AD5DAD">
        <w:rPr>
          <w:szCs w:val="24"/>
        </w:rPr>
        <w:t xml:space="preserve">Wertz-Lutz, </w:t>
      </w:r>
      <w:r w:rsidRPr="00AD5DAD">
        <w:rPr>
          <w:szCs w:val="24"/>
        </w:rPr>
        <w:t xml:space="preserve">and S.S.  </w:t>
      </w:r>
      <w:r w:rsidR="009F6B7C" w:rsidRPr="00AD5DAD">
        <w:rPr>
          <w:szCs w:val="24"/>
        </w:rPr>
        <w:t xml:space="preserve">Donkin, 2016.   Calcium hydroxide treated corn </w:t>
      </w:r>
      <w:proofErr w:type="spellStart"/>
      <w:r w:rsidR="009F6B7C" w:rsidRPr="00AD5DAD">
        <w:rPr>
          <w:szCs w:val="24"/>
        </w:rPr>
        <w:t>stover</w:t>
      </w:r>
      <w:proofErr w:type="spellEnd"/>
      <w:r w:rsidR="009F6B7C" w:rsidRPr="00AD5DAD">
        <w:rPr>
          <w:szCs w:val="24"/>
        </w:rPr>
        <w:t xml:space="preserve"> as an alternative forage source for lactating Holstein cows: effects on milk production and milk composition.  24th Tri-State Dairy Nutrition Conference, Fort Wayne, Indiana, USA, 20-22 April, </w:t>
      </w:r>
      <w:proofErr w:type="gramStart"/>
      <w:r w:rsidR="009F6B7C" w:rsidRPr="00AD5DAD">
        <w:rPr>
          <w:szCs w:val="24"/>
        </w:rPr>
        <w:t>2015  Pages</w:t>
      </w:r>
      <w:proofErr w:type="gramEnd"/>
      <w:r w:rsidR="009F6B7C" w:rsidRPr="00AD5DAD">
        <w:rPr>
          <w:szCs w:val="24"/>
        </w:rPr>
        <w:t>:  166</w:t>
      </w:r>
      <w:r w:rsidRPr="00AD5DAD">
        <w:rPr>
          <w:szCs w:val="24"/>
        </w:rPr>
        <w:t>.</w:t>
      </w:r>
    </w:p>
    <w:p w:rsidR="009F6B7C" w:rsidRPr="00AD5DAD" w:rsidRDefault="00921C10" w:rsidP="00307570">
      <w:pPr>
        <w:pStyle w:val="resabsnum"/>
        <w:numPr>
          <w:ilvl w:val="0"/>
          <w:numId w:val="33"/>
        </w:numPr>
        <w:tabs>
          <w:tab w:val="clear" w:pos="1350"/>
        </w:tabs>
        <w:spacing w:before="120" w:after="0"/>
        <w:ind w:left="1440" w:hanging="540"/>
        <w:jc w:val="left"/>
        <w:rPr>
          <w:szCs w:val="24"/>
        </w:rPr>
      </w:pPr>
      <w:proofErr w:type="spellStart"/>
      <w:r w:rsidRPr="00AD5DAD">
        <w:rPr>
          <w:szCs w:val="24"/>
        </w:rPr>
        <w:t>Larrick</w:t>
      </w:r>
      <w:proofErr w:type="spellEnd"/>
      <w:r w:rsidRPr="00AD5DAD">
        <w:rPr>
          <w:szCs w:val="24"/>
        </w:rPr>
        <w:t>, B</w:t>
      </w:r>
      <w:r w:rsidR="00D46C66" w:rsidRPr="00AD5DAD">
        <w:rPr>
          <w:szCs w:val="24"/>
        </w:rPr>
        <w:t>.</w:t>
      </w:r>
      <w:r w:rsidRPr="00AD5DAD">
        <w:rPr>
          <w:szCs w:val="24"/>
        </w:rPr>
        <w:t>M</w:t>
      </w:r>
      <w:r w:rsidR="00737473" w:rsidRPr="00AD5DAD">
        <w:rPr>
          <w:szCs w:val="24"/>
        </w:rPr>
        <w:t>.</w:t>
      </w:r>
      <w:r w:rsidRPr="00AD5DAD">
        <w:rPr>
          <w:szCs w:val="24"/>
        </w:rPr>
        <w:t>, K</w:t>
      </w:r>
      <w:r w:rsidR="00737473" w:rsidRPr="00AD5DAD">
        <w:rPr>
          <w:szCs w:val="24"/>
        </w:rPr>
        <w:t>.</w:t>
      </w:r>
      <w:r w:rsidRPr="00AD5DAD">
        <w:rPr>
          <w:szCs w:val="24"/>
        </w:rPr>
        <w:t xml:space="preserve"> Kee-Hong, S</w:t>
      </w:r>
      <w:r w:rsidR="00D46C66" w:rsidRPr="00AD5DAD">
        <w:rPr>
          <w:szCs w:val="24"/>
        </w:rPr>
        <w:t>.</w:t>
      </w:r>
      <w:r w:rsidRPr="00AD5DAD">
        <w:rPr>
          <w:szCs w:val="24"/>
        </w:rPr>
        <w:t>S</w:t>
      </w:r>
      <w:r w:rsidR="00737473" w:rsidRPr="00AD5DAD">
        <w:rPr>
          <w:szCs w:val="24"/>
        </w:rPr>
        <w:t>.</w:t>
      </w:r>
      <w:r w:rsidRPr="00AD5DAD">
        <w:rPr>
          <w:szCs w:val="24"/>
        </w:rPr>
        <w:t xml:space="preserve"> Donkin, </w:t>
      </w:r>
      <w:r w:rsidR="00D46C66" w:rsidRPr="00AD5DAD">
        <w:rPr>
          <w:szCs w:val="24"/>
        </w:rPr>
        <w:t xml:space="preserve">and </w:t>
      </w:r>
      <w:r w:rsidRPr="00AD5DAD">
        <w:rPr>
          <w:szCs w:val="24"/>
        </w:rPr>
        <w:t>D</w:t>
      </w:r>
      <w:r w:rsidR="00737473" w:rsidRPr="00AD5DAD">
        <w:rPr>
          <w:szCs w:val="24"/>
        </w:rPr>
        <w:t>.</w:t>
      </w:r>
      <w:r w:rsidRPr="00AD5DAD">
        <w:rPr>
          <w:szCs w:val="24"/>
        </w:rPr>
        <w:t xml:space="preserve"> Teegarden </w:t>
      </w:r>
      <w:r w:rsidR="009F6B7C" w:rsidRPr="00AD5DAD">
        <w:rPr>
          <w:szCs w:val="24"/>
        </w:rPr>
        <w:t xml:space="preserve">1, 25-Dihydroxyvitamin D Regulates Energy Substrate Metabolism to Reduce Triacylglycerol Accumulation in 3T3-L1 Adipocytes. </w:t>
      </w:r>
      <w:r w:rsidRPr="00AD5DAD">
        <w:rPr>
          <w:szCs w:val="24"/>
        </w:rPr>
        <w:t xml:space="preserve">2016.  </w:t>
      </w:r>
      <w:r w:rsidR="009F6B7C" w:rsidRPr="00AD5DAD">
        <w:rPr>
          <w:szCs w:val="24"/>
        </w:rPr>
        <w:t>The FASEB Journal 30 (1 Supplement), 128.2-128.2.</w:t>
      </w:r>
    </w:p>
    <w:p w:rsidR="00ED0BD7" w:rsidRPr="00AD5DAD" w:rsidRDefault="00464EB2" w:rsidP="00307570">
      <w:pPr>
        <w:pStyle w:val="resabsnum"/>
        <w:numPr>
          <w:ilvl w:val="0"/>
          <w:numId w:val="33"/>
        </w:numPr>
        <w:tabs>
          <w:tab w:val="clear" w:pos="1350"/>
        </w:tabs>
        <w:spacing w:before="120" w:after="0"/>
        <w:ind w:left="1440" w:hanging="540"/>
        <w:jc w:val="left"/>
        <w:rPr>
          <w:szCs w:val="24"/>
        </w:rPr>
      </w:pPr>
      <w:proofErr w:type="spellStart"/>
      <w:r w:rsidRPr="00AD5DAD">
        <w:rPr>
          <w:szCs w:val="24"/>
        </w:rPr>
        <w:t>Wilmanski</w:t>
      </w:r>
      <w:proofErr w:type="spellEnd"/>
      <w:r w:rsidR="002077F6" w:rsidRPr="00AD5DAD">
        <w:rPr>
          <w:szCs w:val="24"/>
        </w:rPr>
        <w:t>,</w:t>
      </w:r>
      <w:r w:rsidR="00C25B95" w:rsidRPr="00AD5DAD">
        <w:rPr>
          <w:szCs w:val="24"/>
        </w:rPr>
        <w:t xml:space="preserve"> T</w:t>
      </w:r>
      <w:r w:rsidR="00D46C66" w:rsidRPr="00AD5DAD">
        <w:rPr>
          <w:szCs w:val="24"/>
        </w:rPr>
        <w:t>.</w:t>
      </w:r>
      <w:r w:rsidRPr="00AD5DAD">
        <w:rPr>
          <w:szCs w:val="24"/>
        </w:rPr>
        <w:t>, A</w:t>
      </w:r>
      <w:r w:rsidR="00D46C66" w:rsidRPr="00AD5DAD">
        <w:rPr>
          <w:szCs w:val="24"/>
        </w:rPr>
        <w:t>.</w:t>
      </w:r>
      <w:r w:rsidRPr="00AD5DAD">
        <w:rPr>
          <w:szCs w:val="24"/>
        </w:rPr>
        <w:t xml:space="preserve"> Barnard, S</w:t>
      </w:r>
      <w:r w:rsidR="00D46C66" w:rsidRPr="00AD5DAD">
        <w:rPr>
          <w:szCs w:val="24"/>
        </w:rPr>
        <w:t>.</w:t>
      </w:r>
      <w:r w:rsidRPr="00AD5DAD">
        <w:rPr>
          <w:szCs w:val="24"/>
        </w:rPr>
        <w:t xml:space="preserve"> </w:t>
      </w:r>
      <w:r w:rsidR="002077F6" w:rsidRPr="00AD5DAD">
        <w:rPr>
          <w:szCs w:val="24"/>
        </w:rPr>
        <w:t xml:space="preserve">S. </w:t>
      </w:r>
      <w:r w:rsidRPr="00AD5DAD">
        <w:rPr>
          <w:szCs w:val="24"/>
        </w:rPr>
        <w:t>Donkin, M</w:t>
      </w:r>
      <w:r w:rsidR="00D46C66" w:rsidRPr="00AD5DAD">
        <w:rPr>
          <w:szCs w:val="24"/>
        </w:rPr>
        <w:t>.</w:t>
      </w:r>
      <w:r w:rsidRPr="00AD5DAD">
        <w:rPr>
          <w:szCs w:val="24"/>
        </w:rPr>
        <w:t xml:space="preserve"> Parikh, K</w:t>
      </w:r>
      <w:r w:rsidR="00D46C66" w:rsidRPr="00AD5DAD">
        <w:rPr>
          <w:szCs w:val="24"/>
        </w:rPr>
        <w:t>.</w:t>
      </w:r>
      <w:r w:rsidRPr="00AD5DAD">
        <w:rPr>
          <w:szCs w:val="24"/>
        </w:rPr>
        <w:t xml:space="preserve"> </w:t>
      </w:r>
      <w:proofErr w:type="spellStart"/>
      <w:r w:rsidRPr="00AD5DAD">
        <w:rPr>
          <w:szCs w:val="24"/>
        </w:rPr>
        <w:t>Buhman</w:t>
      </w:r>
      <w:proofErr w:type="spellEnd"/>
      <w:r w:rsidRPr="00AD5DAD">
        <w:rPr>
          <w:szCs w:val="24"/>
        </w:rPr>
        <w:t>, J</w:t>
      </w:r>
      <w:r w:rsidR="00D46C66" w:rsidRPr="00AD5DAD">
        <w:rPr>
          <w:szCs w:val="24"/>
        </w:rPr>
        <w:t>.</w:t>
      </w:r>
      <w:r w:rsidRPr="00AD5DAD">
        <w:rPr>
          <w:szCs w:val="24"/>
        </w:rPr>
        <w:t xml:space="preserve"> Kirshner, </w:t>
      </w:r>
      <w:r w:rsidR="007F6BF1" w:rsidRPr="00AD5DAD">
        <w:rPr>
          <w:szCs w:val="24"/>
        </w:rPr>
        <w:t>and D</w:t>
      </w:r>
      <w:r w:rsidR="00D46C66" w:rsidRPr="00AD5DAD">
        <w:rPr>
          <w:szCs w:val="24"/>
        </w:rPr>
        <w:t>.</w:t>
      </w:r>
      <w:r w:rsidR="007F6BF1" w:rsidRPr="00AD5DAD">
        <w:rPr>
          <w:szCs w:val="24"/>
        </w:rPr>
        <w:t xml:space="preserve"> Teegarden.  2016. </w:t>
      </w:r>
      <w:r w:rsidR="00FB7B6A" w:rsidRPr="00AD5DAD">
        <w:rPr>
          <w:szCs w:val="24"/>
        </w:rPr>
        <w:t xml:space="preserve"> 1α25-Dihydroxyvitamin D3 Inhibits De Novo Fatty Acid Synthesis and Metastatic Capability of Breast Cancer Cells.  2016.  </w:t>
      </w:r>
      <w:r w:rsidRPr="00AD5DAD">
        <w:rPr>
          <w:szCs w:val="24"/>
        </w:rPr>
        <w:t>The FASEB Journal 30 (1 Supplement), 688.4-688.4</w:t>
      </w:r>
      <w:r w:rsidR="00D46C66" w:rsidRPr="00AD5DAD">
        <w:rPr>
          <w:szCs w:val="24"/>
        </w:rPr>
        <w:t>.</w:t>
      </w:r>
    </w:p>
    <w:p w:rsidR="00A803D1" w:rsidRPr="00AD5DAD" w:rsidRDefault="00ED0BD7" w:rsidP="00307570">
      <w:pPr>
        <w:pStyle w:val="resabsnum"/>
        <w:numPr>
          <w:ilvl w:val="0"/>
          <w:numId w:val="33"/>
        </w:numPr>
        <w:tabs>
          <w:tab w:val="clear" w:pos="1350"/>
        </w:tabs>
        <w:spacing w:before="120" w:after="0"/>
        <w:ind w:left="1440" w:hanging="540"/>
        <w:jc w:val="left"/>
        <w:rPr>
          <w:szCs w:val="24"/>
        </w:rPr>
      </w:pPr>
      <w:r w:rsidRPr="00AD5DAD">
        <w:rPr>
          <w:szCs w:val="24"/>
        </w:rPr>
        <w:t>Casperson</w:t>
      </w:r>
      <w:r w:rsidR="002077F6" w:rsidRPr="00AD5DAD">
        <w:rPr>
          <w:szCs w:val="24"/>
        </w:rPr>
        <w:t>,</w:t>
      </w:r>
      <w:r w:rsidR="00FB7B6A" w:rsidRPr="00AD5DAD">
        <w:rPr>
          <w:szCs w:val="24"/>
        </w:rPr>
        <w:t xml:space="preserve"> B</w:t>
      </w:r>
      <w:r w:rsidR="00D46C66" w:rsidRPr="00AD5DAD">
        <w:rPr>
          <w:szCs w:val="24"/>
        </w:rPr>
        <w:t>.</w:t>
      </w:r>
      <w:r w:rsidR="00FB7B6A" w:rsidRPr="00AD5DAD">
        <w:rPr>
          <w:szCs w:val="24"/>
        </w:rPr>
        <w:t>A</w:t>
      </w:r>
      <w:r w:rsidR="00D46C66" w:rsidRPr="00AD5DAD">
        <w:rPr>
          <w:szCs w:val="24"/>
        </w:rPr>
        <w:t>.</w:t>
      </w:r>
      <w:r w:rsidRPr="00AD5DAD">
        <w:rPr>
          <w:szCs w:val="24"/>
        </w:rPr>
        <w:t>, A</w:t>
      </w:r>
      <w:r w:rsidR="00D46C66" w:rsidRPr="00AD5DAD">
        <w:rPr>
          <w:szCs w:val="24"/>
        </w:rPr>
        <w:t>.</w:t>
      </w:r>
      <w:r w:rsidRPr="00AD5DAD">
        <w:rPr>
          <w:szCs w:val="24"/>
        </w:rPr>
        <w:t>E</w:t>
      </w:r>
      <w:r w:rsidR="00D46C66" w:rsidRPr="00AD5DAD">
        <w:rPr>
          <w:szCs w:val="24"/>
        </w:rPr>
        <w:t>.</w:t>
      </w:r>
      <w:r w:rsidRPr="00AD5DAD">
        <w:rPr>
          <w:szCs w:val="24"/>
        </w:rPr>
        <w:t xml:space="preserve"> Wertz-Lutz, </w:t>
      </w:r>
      <w:r w:rsidR="00D46C66" w:rsidRPr="00AD5DAD">
        <w:rPr>
          <w:szCs w:val="24"/>
        </w:rPr>
        <w:t xml:space="preserve">and </w:t>
      </w:r>
      <w:r w:rsidRPr="00AD5DAD">
        <w:rPr>
          <w:szCs w:val="24"/>
        </w:rPr>
        <w:t>S</w:t>
      </w:r>
      <w:r w:rsidR="00D46C66" w:rsidRPr="00AD5DAD">
        <w:rPr>
          <w:szCs w:val="24"/>
        </w:rPr>
        <w:t>.</w:t>
      </w:r>
      <w:r w:rsidRPr="00AD5DAD">
        <w:rPr>
          <w:szCs w:val="24"/>
        </w:rPr>
        <w:t>S</w:t>
      </w:r>
      <w:r w:rsidR="00D46C66" w:rsidRPr="00AD5DAD">
        <w:rPr>
          <w:szCs w:val="24"/>
        </w:rPr>
        <w:t>.</w:t>
      </w:r>
      <w:r w:rsidRPr="00AD5DAD">
        <w:rPr>
          <w:szCs w:val="24"/>
        </w:rPr>
        <w:t xml:space="preserve"> Donkin.  2016.  Inclusion of pelleted calcium hydroxide-treated corn </w:t>
      </w:r>
      <w:proofErr w:type="spellStart"/>
      <w:r w:rsidRPr="00AD5DAD">
        <w:rPr>
          <w:szCs w:val="24"/>
        </w:rPr>
        <w:t>stover</w:t>
      </w:r>
      <w:proofErr w:type="spellEnd"/>
      <w:r w:rsidRPr="00AD5DAD">
        <w:rPr>
          <w:szCs w:val="24"/>
        </w:rPr>
        <w:t xml:space="preserve"> in lactating Holstein cow diets: Effects on milk production and milk composition.  Journal of Animal Sc</w:t>
      </w:r>
      <w:r w:rsidR="00D46C66" w:rsidRPr="00AD5DAD">
        <w:rPr>
          <w:szCs w:val="24"/>
        </w:rPr>
        <w:t>ience 94 (supplement 5), 653.</w:t>
      </w:r>
    </w:p>
    <w:p w:rsidR="00A803D1" w:rsidRPr="00AD5DAD" w:rsidRDefault="007F6BF1" w:rsidP="00307570">
      <w:pPr>
        <w:pStyle w:val="resabsnum"/>
        <w:numPr>
          <w:ilvl w:val="0"/>
          <w:numId w:val="33"/>
        </w:numPr>
        <w:tabs>
          <w:tab w:val="clear" w:pos="1350"/>
        </w:tabs>
        <w:spacing w:before="120" w:after="0"/>
        <w:ind w:left="1440" w:hanging="540"/>
        <w:jc w:val="left"/>
        <w:rPr>
          <w:szCs w:val="24"/>
        </w:rPr>
      </w:pPr>
      <w:proofErr w:type="spellStart"/>
      <w:r w:rsidRPr="00AD5DAD">
        <w:rPr>
          <w:szCs w:val="24"/>
        </w:rPr>
        <w:t>Wilmanski</w:t>
      </w:r>
      <w:proofErr w:type="spellEnd"/>
      <w:r w:rsidRPr="00AD5DAD">
        <w:rPr>
          <w:szCs w:val="24"/>
        </w:rPr>
        <w:t>, T</w:t>
      </w:r>
      <w:r w:rsidR="00D46C66" w:rsidRPr="00AD5DAD">
        <w:rPr>
          <w:szCs w:val="24"/>
        </w:rPr>
        <w:t>.</w:t>
      </w:r>
      <w:r w:rsidRPr="00AD5DAD">
        <w:rPr>
          <w:szCs w:val="24"/>
        </w:rPr>
        <w:t>M</w:t>
      </w:r>
      <w:r w:rsidR="00D46C66" w:rsidRPr="00AD5DAD">
        <w:rPr>
          <w:szCs w:val="24"/>
        </w:rPr>
        <w:t>.</w:t>
      </w:r>
      <w:r w:rsidR="00283386" w:rsidRPr="00AD5DAD">
        <w:rPr>
          <w:szCs w:val="24"/>
        </w:rPr>
        <w:t xml:space="preserve">, </w:t>
      </w:r>
      <w:r w:rsidRPr="00AD5DAD">
        <w:rPr>
          <w:szCs w:val="24"/>
        </w:rPr>
        <w:t>A</w:t>
      </w:r>
      <w:r w:rsidR="00D46C66" w:rsidRPr="00AD5DAD">
        <w:rPr>
          <w:szCs w:val="24"/>
        </w:rPr>
        <w:t>.</w:t>
      </w:r>
      <w:r w:rsidRPr="00AD5DAD">
        <w:rPr>
          <w:szCs w:val="24"/>
        </w:rPr>
        <w:t xml:space="preserve"> Shinde, S</w:t>
      </w:r>
      <w:r w:rsidR="00D46C66" w:rsidRPr="00AD5DAD">
        <w:rPr>
          <w:szCs w:val="24"/>
        </w:rPr>
        <w:t>.</w:t>
      </w:r>
      <w:r w:rsidRPr="00AD5DAD">
        <w:rPr>
          <w:szCs w:val="24"/>
        </w:rPr>
        <w:t>S</w:t>
      </w:r>
      <w:r w:rsidR="00D46C66" w:rsidRPr="00AD5DAD">
        <w:rPr>
          <w:szCs w:val="24"/>
        </w:rPr>
        <w:t>.</w:t>
      </w:r>
      <w:r w:rsidRPr="00AD5DAD">
        <w:rPr>
          <w:szCs w:val="24"/>
        </w:rPr>
        <w:t xml:space="preserve"> Donkin, J</w:t>
      </w:r>
      <w:r w:rsidR="00D46C66" w:rsidRPr="00AD5DAD">
        <w:rPr>
          <w:szCs w:val="24"/>
        </w:rPr>
        <w:t>.</w:t>
      </w:r>
      <w:r w:rsidRPr="00AD5DAD">
        <w:rPr>
          <w:szCs w:val="24"/>
        </w:rPr>
        <w:t xml:space="preserve"> Burgess, M</w:t>
      </w:r>
      <w:r w:rsidR="00D46C66" w:rsidRPr="00AD5DAD">
        <w:rPr>
          <w:szCs w:val="24"/>
        </w:rPr>
        <w:t>.</w:t>
      </w:r>
      <w:r w:rsidRPr="00AD5DAD">
        <w:rPr>
          <w:szCs w:val="24"/>
        </w:rPr>
        <w:t xml:space="preserve"> Wendt, </w:t>
      </w:r>
      <w:r w:rsidR="00D46C66" w:rsidRPr="00AD5DAD">
        <w:rPr>
          <w:szCs w:val="24"/>
        </w:rPr>
        <w:t xml:space="preserve">and </w:t>
      </w:r>
      <w:r w:rsidRPr="00AD5DAD">
        <w:rPr>
          <w:szCs w:val="24"/>
        </w:rPr>
        <w:t>D</w:t>
      </w:r>
      <w:r w:rsidR="00D46C66" w:rsidRPr="00AD5DAD">
        <w:rPr>
          <w:szCs w:val="24"/>
        </w:rPr>
        <w:t>.</w:t>
      </w:r>
      <w:r w:rsidRPr="00AD5DAD">
        <w:rPr>
          <w:szCs w:val="24"/>
        </w:rPr>
        <w:t xml:space="preserve"> Teegarden.  2017. Pyruvate Carboxylase is Essential for Breast Cancer Metastasis </w:t>
      </w:r>
      <w:r w:rsidRPr="00AD5DAD">
        <w:rPr>
          <w:szCs w:val="24"/>
        </w:rPr>
        <w:lastRenderedPageBreak/>
        <w:t>in Vivo.  The FASEB Journal</w:t>
      </w:r>
      <w:r w:rsidR="00A803D1" w:rsidRPr="00AD5DAD">
        <w:rPr>
          <w:szCs w:val="24"/>
        </w:rPr>
        <w:t xml:space="preserve"> 31 (1 Supplement), 942.12-942.</w:t>
      </w:r>
    </w:p>
    <w:p w:rsidR="007F6BF1" w:rsidRPr="00AD5DAD" w:rsidRDefault="007F6BF1" w:rsidP="00307570">
      <w:pPr>
        <w:pStyle w:val="resabsnum"/>
        <w:numPr>
          <w:ilvl w:val="0"/>
          <w:numId w:val="33"/>
        </w:numPr>
        <w:tabs>
          <w:tab w:val="clear" w:pos="1350"/>
        </w:tabs>
        <w:spacing w:before="120" w:after="0"/>
        <w:ind w:left="1440" w:hanging="540"/>
        <w:jc w:val="left"/>
        <w:rPr>
          <w:szCs w:val="24"/>
        </w:rPr>
      </w:pPr>
      <w:r w:rsidRPr="00AD5DAD">
        <w:rPr>
          <w:szCs w:val="24"/>
        </w:rPr>
        <w:t>Casperson, B</w:t>
      </w:r>
      <w:r w:rsidR="002077F6" w:rsidRPr="00AD5DAD">
        <w:rPr>
          <w:szCs w:val="24"/>
        </w:rPr>
        <w:t>.</w:t>
      </w:r>
      <w:r w:rsidRPr="00AD5DAD">
        <w:rPr>
          <w:szCs w:val="24"/>
        </w:rPr>
        <w:t>A</w:t>
      </w:r>
      <w:r w:rsidR="002077F6" w:rsidRPr="00AD5DAD">
        <w:rPr>
          <w:szCs w:val="24"/>
        </w:rPr>
        <w:t>.</w:t>
      </w:r>
      <w:r w:rsidRPr="00AD5DAD">
        <w:rPr>
          <w:szCs w:val="24"/>
        </w:rPr>
        <w:t xml:space="preserve">, </w:t>
      </w:r>
      <w:r w:rsidR="00D46C66" w:rsidRPr="00AD5DAD">
        <w:rPr>
          <w:szCs w:val="24"/>
        </w:rPr>
        <w:t xml:space="preserve">and </w:t>
      </w:r>
      <w:r w:rsidRPr="00AD5DAD">
        <w:rPr>
          <w:szCs w:val="24"/>
        </w:rPr>
        <w:t>S</w:t>
      </w:r>
      <w:r w:rsidR="00D46C66" w:rsidRPr="00AD5DAD">
        <w:rPr>
          <w:szCs w:val="24"/>
        </w:rPr>
        <w:t>.</w:t>
      </w:r>
      <w:r w:rsidRPr="00AD5DAD">
        <w:rPr>
          <w:szCs w:val="24"/>
        </w:rPr>
        <w:t>S</w:t>
      </w:r>
      <w:r w:rsidR="00D46C66" w:rsidRPr="00AD5DAD">
        <w:rPr>
          <w:szCs w:val="24"/>
        </w:rPr>
        <w:t>.</w:t>
      </w:r>
      <w:r w:rsidRPr="00AD5DAD">
        <w:rPr>
          <w:szCs w:val="24"/>
        </w:rPr>
        <w:t xml:space="preserve"> Donkin.  2017.  Young Scholar Presentation: Making something out of nothing: The potential of calcium hydroxide–treated corn </w:t>
      </w:r>
      <w:proofErr w:type="spellStart"/>
      <w:r w:rsidRPr="00AD5DAD">
        <w:rPr>
          <w:szCs w:val="24"/>
        </w:rPr>
        <w:t>stover</w:t>
      </w:r>
      <w:proofErr w:type="spellEnd"/>
      <w:r w:rsidRPr="00AD5DAD">
        <w:rPr>
          <w:szCs w:val="24"/>
        </w:rPr>
        <w:t xml:space="preserve"> for dairy cows. Journal of Animal Science 95 (supplement2), 180-181</w:t>
      </w:r>
      <w:r w:rsidR="00A803D1" w:rsidRPr="00AD5DAD">
        <w:rPr>
          <w:szCs w:val="24"/>
        </w:rPr>
        <w:t>.</w:t>
      </w:r>
    </w:p>
    <w:p w:rsidR="00C33749" w:rsidRPr="00AD5DAD" w:rsidRDefault="00D46C66" w:rsidP="00307570">
      <w:pPr>
        <w:pStyle w:val="ListParagraph"/>
        <w:numPr>
          <w:ilvl w:val="0"/>
          <w:numId w:val="33"/>
        </w:numPr>
        <w:spacing w:before="120"/>
        <w:ind w:left="1454" w:hanging="547"/>
        <w:contextualSpacing w:val="0"/>
        <w:rPr>
          <w:rFonts w:ascii="Times New Roman" w:eastAsia="Times New Roman" w:hAnsi="Times New Roman" w:cs="Times New Roman"/>
          <w:snapToGrid w:val="0"/>
          <w:sz w:val="24"/>
          <w:szCs w:val="24"/>
        </w:rPr>
      </w:pPr>
      <w:r w:rsidRPr="00AD5DAD">
        <w:rPr>
          <w:rFonts w:ascii="Times New Roman" w:eastAsia="Times New Roman" w:hAnsi="Times New Roman" w:cs="Times New Roman"/>
          <w:snapToGrid w:val="0"/>
          <w:sz w:val="24"/>
          <w:szCs w:val="24"/>
        </w:rPr>
        <w:t>Smith, E.</w:t>
      </w:r>
      <w:r w:rsidR="00781DB4" w:rsidRPr="00AD5DAD">
        <w:rPr>
          <w:rFonts w:ascii="Times New Roman" w:eastAsia="Times New Roman" w:hAnsi="Times New Roman" w:cs="Times New Roman"/>
          <w:snapToGrid w:val="0"/>
          <w:sz w:val="24"/>
          <w:szCs w:val="24"/>
        </w:rPr>
        <w:t xml:space="preserve">N., </w:t>
      </w:r>
      <w:r w:rsidRPr="00AD5DAD">
        <w:rPr>
          <w:rFonts w:ascii="Times New Roman" w:eastAsia="Times New Roman" w:hAnsi="Times New Roman" w:cs="Times New Roman"/>
          <w:snapToGrid w:val="0"/>
          <w:sz w:val="24"/>
          <w:szCs w:val="24"/>
        </w:rPr>
        <w:t xml:space="preserve">M.G. Erickson, F.F. Cardoso, B.P. </w:t>
      </w:r>
      <w:proofErr w:type="spellStart"/>
      <w:r w:rsidRPr="00AD5DAD">
        <w:rPr>
          <w:rFonts w:ascii="Times New Roman" w:eastAsia="Times New Roman" w:hAnsi="Times New Roman" w:cs="Times New Roman"/>
          <w:snapToGrid w:val="0"/>
          <w:sz w:val="24"/>
          <w:szCs w:val="24"/>
        </w:rPr>
        <w:t>Biese</w:t>
      </w:r>
      <w:proofErr w:type="spellEnd"/>
      <w:r w:rsidRPr="00AD5DAD">
        <w:rPr>
          <w:rFonts w:ascii="Times New Roman" w:eastAsia="Times New Roman" w:hAnsi="Times New Roman" w:cs="Times New Roman"/>
          <w:snapToGrid w:val="0"/>
          <w:sz w:val="24"/>
          <w:szCs w:val="24"/>
        </w:rPr>
        <w:t xml:space="preserve">, J.G. Laguna, J. </w:t>
      </w:r>
      <w:proofErr w:type="spellStart"/>
      <w:r w:rsidRPr="00AD5DAD">
        <w:rPr>
          <w:rFonts w:ascii="Times New Roman" w:eastAsia="Times New Roman" w:hAnsi="Times New Roman" w:cs="Times New Roman"/>
          <w:snapToGrid w:val="0"/>
          <w:sz w:val="24"/>
          <w:szCs w:val="24"/>
        </w:rPr>
        <w:t>Bydalek</w:t>
      </w:r>
      <w:proofErr w:type="spellEnd"/>
      <w:r w:rsidRPr="00AD5DAD">
        <w:rPr>
          <w:rFonts w:ascii="Times New Roman" w:eastAsia="Times New Roman" w:hAnsi="Times New Roman" w:cs="Times New Roman"/>
          <w:snapToGrid w:val="0"/>
          <w:sz w:val="24"/>
          <w:szCs w:val="24"/>
        </w:rPr>
        <w:t>, and S.</w:t>
      </w:r>
      <w:r w:rsidR="00781DB4" w:rsidRPr="00AD5DAD">
        <w:rPr>
          <w:rFonts w:ascii="Times New Roman" w:eastAsia="Times New Roman" w:hAnsi="Times New Roman" w:cs="Times New Roman"/>
          <w:snapToGrid w:val="0"/>
          <w:sz w:val="24"/>
          <w:szCs w:val="24"/>
        </w:rPr>
        <w:t>S. Donkin.  2018.  Effect of glucose infusion dose on glucose tolerance test kinetics in lactating dairy cows. J. Dairy Sci. Vol. 101, Suppl. 2: 274.</w:t>
      </w:r>
    </w:p>
    <w:p w:rsidR="00283386" w:rsidRPr="00AD5DAD" w:rsidRDefault="00C33749" w:rsidP="00307570">
      <w:pPr>
        <w:pStyle w:val="ListParagraph"/>
        <w:numPr>
          <w:ilvl w:val="0"/>
          <w:numId w:val="33"/>
        </w:numPr>
        <w:spacing w:before="120"/>
        <w:ind w:left="1454" w:hanging="547"/>
        <w:contextualSpacing w:val="0"/>
        <w:rPr>
          <w:rFonts w:ascii="Times New Roman" w:eastAsia="Times New Roman" w:hAnsi="Times New Roman" w:cs="Times New Roman"/>
          <w:snapToGrid w:val="0"/>
          <w:sz w:val="24"/>
          <w:szCs w:val="24"/>
        </w:rPr>
      </w:pPr>
      <w:r w:rsidRPr="00AD5DAD">
        <w:rPr>
          <w:rFonts w:ascii="Times New Roman" w:eastAsia="Times New Roman" w:hAnsi="Times New Roman" w:cs="Times New Roman"/>
          <w:snapToGrid w:val="0"/>
          <w:sz w:val="24"/>
          <w:szCs w:val="24"/>
        </w:rPr>
        <w:t xml:space="preserve">Malacco, V. M. R., M. </w:t>
      </w:r>
      <w:proofErr w:type="spellStart"/>
      <w:r w:rsidRPr="00AD5DAD">
        <w:rPr>
          <w:rFonts w:ascii="Times New Roman" w:eastAsia="Times New Roman" w:hAnsi="Times New Roman" w:cs="Times New Roman"/>
          <w:snapToGrid w:val="0"/>
          <w:sz w:val="24"/>
          <w:szCs w:val="24"/>
        </w:rPr>
        <w:t>Cecava</w:t>
      </w:r>
      <w:proofErr w:type="spellEnd"/>
      <w:r w:rsidRPr="00AD5DAD">
        <w:rPr>
          <w:rFonts w:ascii="Times New Roman" w:eastAsia="Times New Roman" w:hAnsi="Times New Roman" w:cs="Times New Roman"/>
          <w:snapToGrid w:val="0"/>
          <w:sz w:val="24"/>
          <w:szCs w:val="24"/>
        </w:rPr>
        <w:t xml:space="preserve">, P. </w:t>
      </w:r>
      <w:proofErr w:type="spellStart"/>
      <w:r w:rsidRPr="00AD5DAD">
        <w:rPr>
          <w:rFonts w:ascii="Times New Roman" w:eastAsia="Times New Roman" w:hAnsi="Times New Roman" w:cs="Times New Roman"/>
          <w:snapToGrid w:val="0"/>
          <w:sz w:val="24"/>
          <w:szCs w:val="24"/>
        </w:rPr>
        <w:t>Doane</w:t>
      </w:r>
      <w:proofErr w:type="spellEnd"/>
      <w:r w:rsidRPr="00AD5DAD">
        <w:rPr>
          <w:rFonts w:ascii="Times New Roman" w:eastAsia="Times New Roman" w:hAnsi="Times New Roman" w:cs="Times New Roman"/>
          <w:snapToGrid w:val="0"/>
          <w:sz w:val="24"/>
          <w:szCs w:val="24"/>
        </w:rPr>
        <w:t xml:space="preserve">, R. B. Reis, </w:t>
      </w:r>
      <w:r w:rsidR="002077F6" w:rsidRPr="00AD5DAD">
        <w:rPr>
          <w:rFonts w:ascii="Times New Roman" w:eastAsia="Times New Roman" w:hAnsi="Times New Roman" w:cs="Times New Roman"/>
          <w:snapToGrid w:val="0"/>
          <w:sz w:val="24"/>
          <w:szCs w:val="24"/>
        </w:rPr>
        <w:t xml:space="preserve">and </w:t>
      </w:r>
      <w:r w:rsidRPr="00AD5DAD">
        <w:rPr>
          <w:rFonts w:ascii="Times New Roman" w:eastAsia="Times New Roman" w:hAnsi="Times New Roman" w:cs="Times New Roman"/>
          <w:snapToGrid w:val="0"/>
          <w:sz w:val="24"/>
          <w:szCs w:val="24"/>
        </w:rPr>
        <w:t>S. S. Donkin.  2019.  Evaluation of rumen-protected lysine product on performance of lactating dairy cows. J. Dairy Sci. Vol. 102, Suppl. 2: 243.</w:t>
      </w:r>
    </w:p>
    <w:p w:rsidR="00283386" w:rsidRPr="00AD5DAD" w:rsidRDefault="00283386" w:rsidP="00307570">
      <w:pPr>
        <w:pStyle w:val="ListParagraph"/>
        <w:numPr>
          <w:ilvl w:val="0"/>
          <w:numId w:val="33"/>
        </w:numPr>
        <w:spacing w:before="120"/>
        <w:ind w:left="1454" w:hanging="547"/>
        <w:contextualSpacing w:val="0"/>
        <w:rPr>
          <w:rFonts w:ascii="Times New Roman" w:eastAsia="Times New Roman" w:hAnsi="Times New Roman" w:cs="Times New Roman"/>
          <w:snapToGrid w:val="0"/>
          <w:sz w:val="24"/>
          <w:szCs w:val="24"/>
        </w:rPr>
      </w:pPr>
      <w:r w:rsidRPr="00AD5DAD">
        <w:rPr>
          <w:rFonts w:ascii="Times New Roman" w:eastAsia="Times New Roman" w:hAnsi="Times New Roman" w:cs="Times New Roman"/>
          <w:snapToGrid w:val="0"/>
          <w:sz w:val="24"/>
          <w:szCs w:val="24"/>
        </w:rPr>
        <w:t xml:space="preserve">Teeple, K., A Suarez-Trujillo, C McCabe, J Townsend, S Donkin, K </w:t>
      </w:r>
      <w:proofErr w:type="spellStart"/>
      <w:r w:rsidRPr="00AD5DAD">
        <w:rPr>
          <w:rFonts w:ascii="Times New Roman" w:eastAsia="Times New Roman" w:hAnsi="Times New Roman" w:cs="Times New Roman"/>
          <w:snapToGrid w:val="0"/>
          <w:sz w:val="24"/>
          <w:szCs w:val="24"/>
        </w:rPr>
        <w:t>Plaut</w:t>
      </w:r>
      <w:proofErr w:type="spellEnd"/>
      <w:r w:rsidRPr="00AD5DAD">
        <w:rPr>
          <w:rFonts w:ascii="Times New Roman" w:eastAsia="Times New Roman" w:hAnsi="Times New Roman" w:cs="Times New Roman"/>
          <w:snapToGrid w:val="0"/>
          <w:sz w:val="24"/>
          <w:szCs w:val="24"/>
        </w:rPr>
        <w:t>, J Boerman, T Casey</w:t>
      </w:r>
      <w:r w:rsidR="007659CB" w:rsidRPr="00AD5DAD">
        <w:rPr>
          <w:rFonts w:ascii="Times New Roman" w:eastAsia="Times New Roman" w:hAnsi="Times New Roman" w:cs="Times New Roman"/>
          <w:snapToGrid w:val="0"/>
          <w:sz w:val="24"/>
          <w:szCs w:val="24"/>
        </w:rPr>
        <w:t xml:space="preserve">.  </w:t>
      </w:r>
      <w:r w:rsidRPr="00AD5DAD">
        <w:rPr>
          <w:rFonts w:ascii="Times New Roman" w:eastAsia="Times New Roman" w:hAnsi="Times New Roman" w:cs="Times New Roman"/>
          <w:snapToGrid w:val="0"/>
          <w:sz w:val="24"/>
          <w:szCs w:val="24"/>
        </w:rPr>
        <w:t>2020. Disruption of circadian clocks in the prepartum dry period negatively affect mammary development. J. Dairy Sci. 103, 21-21</w:t>
      </w:r>
    </w:p>
    <w:p w:rsidR="00283386" w:rsidRPr="00AD5DAD" w:rsidRDefault="00283386" w:rsidP="00307570">
      <w:pPr>
        <w:pStyle w:val="ListParagraph"/>
        <w:numPr>
          <w:ilvl w:val="0"/>
          <w:numId w:val="33"/>
        </w:numPr>
        <w:spacing w:before="120"/>
        <w:ind w:left="1454" w:hanging="547"/>
        <w:contextualSpacing w:val="0"/>
        <w:rPr>
          <w:rFonts w:ascii="Times New Roman" w:eastAsia="Times New Roman" w:hAnsi="Times New Roman" w:cs="Times New Roman"/>
          <w:snapToGrid w:val="0"/>
          <w:sz w:val="24"/>
          <w:szCs w:val="24"/>
        </w:rPr>
      </w:pPr>
      <w:r w:rsidRPr="00AD5DAD">
        <w:rPr>
          <w:rFonts w:ascii="Times New Roman" w:eastAsia="Times New Roman" w:hAnsi="Times New Roman" w:cs="Times New Roman"/>
          <w:snapToGrid w:val="0"/>
          <w:sz w:val="24"/>
          <w:szCs w:val="24"/>
        </w:rPr>
        <w:t>Beckett</w:t>
      </w:r>
      <w:r w:rsidR="007659CB" w:rsidRPr="00AD5DAD">
        <w:rPr>
          <w:rFonts w:ascii="Times New Roman" w:eastAsia="Times New Roman" w:hAnsi="Times New Roman" w:cs="Times New Roman"/>
          <w:snapToGrid w:val="0"/>
          <w:sz w:val="24"/>
          <w:szCs w:val="24"/>
        </w:rPr>
        <w:t>, L.</w:t>
      </w:r>
      <w:r w:rsidRPr="00AD5DAD">
        <w:rPr>
          <w:rFonts w:ascii="Times New Roman" w:eastAsia="Times New Roman" w:hAnsi="Times New Roman" w:cs="Times New Roman"/>
          <w:snapToGrid w:val="0"/>
          <w:sz w:val="24"/>
          <w:szCs w:val="24"/>
        </w:rPr>
        <w:t xml:space="preserve">, J </w:t>
      </w:r>
      <w:proofErr w:type="spellStart"/>
      <w:r w:rsidRPr="00AD5DAD">
        <w:rPr>
          <w:rFonts w:ascii="Times New Roman" w:eastAsia="Times New Roman" w:hAnsi="Times New Roman" w:cs="Times New Roman"/>
          <w:snapToGrid w:val="0"/>
          <w:sz w:val="24"/>
          <w:szCs w:val="24"/>
        </w:rPr>
        <w:t>Thimmapuram</w:t>
      </w:r>
      <w:proofErr w:type="spellEnd"/>
      <w:r w:rsidRPr="00AD5DAD">
        <w:rPr>
          <w:rFonts w:ascii="Times New Roman" w:eastAsia="Times New Roman" w:hAnsi="Times New Roman" w:cs="Times New Roman"/>
          <w:snapToGrid w:val="0"/>
          <w:sz w:val="24"/>
          <w:szCs w:val="24"/>
        </w:rPr>
        <w:t xml:space="preserve">, S </w:t>
      </w:r>
      <w:proofErr w:type="spellStart"/>
      <w:r w:rsidRPr="00AD5DAD">
        <w:rPr>
          <w:rFonts w:ascii="Times New Roman" w:eastAsia="Times New Roman" w:hAnsi="Times New Roman" w:cs="Times New Roman"/>
          <w:snapToGrid w:val="0"/>
          <w:sz w:val="24"/>
          <w:szCs w:val="24"/>
        </w:rPr>
        <w:t>Xie</w:t>
      </w:r>
      <w:proofErr w:type="spellEnd"/>
      <w:r w:rsidRPr="00AD5DAD">
        <w:rPr>
          <w:rFonts w:ascii="Times New Roman" w:eastAsia="Times New Roman" w:hAnsi="Times New Roman" w:cs="Times New Roman"/>
          <w:snapToGrid w:val="0"/>
          <w:sz w:val="24"/>
          <w:szCs w:val="24"/>
        </w:rPr>
        <w:t>, T Casey, SS Donkin. 2020. Mammary gland transcriptome profiling reveals an abundance of transcripts for cell maintenance and protein turnover. J. Dairy Sci. 103, 21-22</w:t>
      </w:r>
    </w:p>
    <w:p w:rsidR="00AE77C1" w:rsidRPr="00AD5DAD" w:rsidRDefault="00283386" w:rsidP="00307570">
      <w:pPr>
        <w:pStyle w:val="ListParagraph"/>
        <w:numPr>
          <w:ilvl w:val="0"/>
          <w:numId w:val="33"/>
        </w:numPr>
        <w:spacing w:before="120"/>
        <w:ind w:left="1454" w:hanging="547"/>
        <w:contextualSpacing w:val="0"/>
        <w:rPr>
          <w:rFonts w:ascii="Times New Roman" w:eastAsia="Times New Roman" w:hAnsi="Times New Roman" w:cs="Times New Roman"/>
          <w:snapToGrid w:val="0"/>
          <w:sz w:val="24"/>
          <w:szCs w:val="24"/>
        </w:rPr>
      </w:pPr>
      <w:r w:rsidRPr="00AD5DAD">
        <w:rPr>
          <w:rFonts w:ascii="Times New Roman" w:eastAsia="Times New Roman" w:hAnsi="Times New Roman" w:cs="Times New Roman"/>
          <w:snapToGrid w:val="0"/>
          <w:sz w:val="24"/>
          <w:szCs w:val="24"/>
        </w:rPr>
        <w:t>Malacco</w:t>
      </w:r>
      <w:r w:rsidR="007659CB" w:rsidRPr="00AD5DAD">
        <w:rPr>
          <w:rFonts w:ascii="Times New Roman" w:eastAsia="Times New Roman" w:hAnsi="Times New Roman" w:cs="Times New Roman"/>
          <w:snapToGrid w:val="0"/>
          <w:sz w:val="24"/>
          <w:szCs w:val="24"/>
        </w:rPr>
        <w:t>, V.M.R.</w:t>
      </w:r>
      <w:r w:rsidRPr="00AD5DAD">
        <w:rPr>
          <w:rFonts w:ascii="Times New Roman" w:eastAsia="Times New Roman" w:hAnsi="Times New Roman" w:cs="Times New Roman"/>
          <w:snapToGrid w:val="0"/>
          <w:sz w:val="24"/>
          <w:szCs w:val="24"/>
        </w:rPr>
        <w:t>, P</w:t>
      </w:r>
      <w:r w:rsidR="007659CB" w:rsidRPr="00AD5DAD">
        <w:rPr>
          <w:rFonts w:ascii="Times New Roman" w:eastAsia="Times New Roman" w:hAnsi="Times New Roman" w:cs="Times New Roman"/>
          <w:snapToGrid w:val="0"/>
          <w:sz w:val="24"/>
          <w:szCs w:val="24"/>
        </w:rPr>
        <w:t xml:space="preserve">. </w:t>
      </w:r>
      <w:proofErr w:type="spellStart"/>
      <w:r w:rsidR="007659CB" w:rsidRPr="00AD5DAD">
        <w:rPr>
          <w:rFonts w:ascii="Times New Roman" w:eastAsia="Times New Roman" w:hAnsi="Times New Roman" w:cs="Times New Roman"/>
          <w:snapToGrid w:val="0"/>
          <w:sz w:val="24"/>
          <w:szCs w:val="24"/>
        </w:rPr>
        <w:t>Doane</w:t>
      </w:r>
      <w:proofErr w:type="spellEnd"/>
      <w:r w:rsidR="007659CB" w:rsidRPr="00AD5DAD">
        <w:rPr>
          <w:rFonts w:ascii="Times New Roman" w:eastAsia="Times New Roman" w:hAnsi="Times New Roman" w:cs="Times New Roman"/>
          <w:snapToGrid w:val="0"/>
          <w:sz w:val="24"/>
          <w:szCs w:val="24"/>
        </w:rPr>
        <w:t xml:space="preserve">, R.B. Reis, L Beckett, S. </w:t>
      </w:r>
      <w:proofErr w:type="spellStart"/>
      <w:r w:rsidR="007659CB" w:rsidRPr="00AD5DAD">
        <w:rPr>
          <w:rFonts w:ascii="Times New Roman" w:eastAsia="Times New Roman" w:hAnsi="Times New Roman" w:cs="Times New Roman"/>
          <w:snapToGrid w:val="0"/>
          <w:sz w:val="24"/>
          <w:szCs w:val="24"/>
        </w:rPr>
        <w:t>Hi</w:t>
      </w:r>
      <w:r w:rsidRPr="00AD5DAD">
        <w:rPr>
          <w:rFonts w:ascii="Times New Roman" w:eastAsia="Times New Roman" w:hAnsi="Times New Roman" w:cs="Times New Roman"/>
          <w:snapToGrid w:val="0"/>
          <w:sz w:val="24"/>
          <w:szCs w:val="24"/>
        </w:rPr>
        <w:t>lger</w:t>
      </w:r>
      <w:proofErr w:type="spellEnd"/>
      <w:r w:rsidRPr="00AD5DAD">
        <w:rPr>
          <w:rFonts w:ascii="Times New Roman" w:eastAsia="Times New Roman" w:hAnsi="Times New Roman" w:cs="Times New Roman"/>
          <w:snapToGrid w:val="0"/>
          <w:sz w:val="24"/>
          <w:szCs w:val="24"/>
        </w:rPr>
        <w:t>, N</w:t>
      </w:r>
      <w:r w:rsidR="007659CB" w:rsidRPr="00AD5DAD">
        <w:rPr>
          <w:rFonts w:ascii="Times New Roman" w:eastAsia="Times New Roman" w:hAnsi="Times New Roman" w:cs="Times New Roman"/>
          <w:snapToGrid w:val="0"/>
          <w:sz w:val="24"/>
          <w:szCs w:val="24"/>
        </w:rPr>
        <w:t>.</w:t>
      </w:r>
      <w:r w:rsidRPr="00AD5DAD">
        <w:rPr>
          <w:rFonts w:ascii="Times New Roman" w:eastAsia="Times New Roman" w:hAnsi="Times New Roman" w:cs="Times New Roman"/>
          <w:snapToGrid w:val="0"/>
          <w:sz w:val="24"/>
          <w:szCs w:val="24"/>
        </w:rPr>
        <w:t xml:space="preserve"> Briggs</w:t>
      </w:r>
      <w:r w:rsidR="007659CB" w:rsidRPr="00AD5DAD">
        <w:rPr>
          <w:rFonts w:ascii="Times New Roman" w:eastAsia="Times New Roman" w:hAnsi="Times New Roman" w:cs="Times New Roman"/>
          <w:snapToGrid w:val="0"/>
          <w:sz w:val="24"/>
          <w:szCs w:val="24"/>
        </w:rPr>
        <w:t xml:space="preserve"> and S.D Donkin</w:t>
      </w:r>
      <w:r w:rsidRPr="00AD5DAD">
        <w:rPr>
          <w:rFonts w:ascii="Times New Roman" w:eastAsia="Times New Roman" w:hAnsi="Times New Roman" w:cs="Times New Roman"/>
          <w:snapToGrid w:val="0"/>
          <w:sz w:val="24"/>
          <w:szCs w:val="24"/>
        </w:rPr>
        <w:t xml:space="preserve">.  2020. Estimated </w:t>
      </w:r>
      <w:proofErr w:type="spellStart"/>
      <w:r w:rsidRPr="00AD5DAD">
        <w:rPr>
          <w:rFonts w:ascii="Times New Roman" w:eastAsia="Times New Roman" w:hAnsi="Times New Roman" w:cs="Times New Roman"/>
          <w:snapToGrid w:val="0"/>
          <w:sz w:val="24"/>
          <w:szCs w:val="24"/>
        </w:rPr>
        <w:t>postruminal</w:t>
      </w:r>
      <w:proofErr w:type="spellEnd"/>
      <w:r w:rsidRPr="00AD5DAD">
        <w:rPr>
          <w:rFonts w:ascii="Times New Roman" w:eastAsia="Times New Roman" w:hAnsi="Times New Roman" w:cs="Times New Roman"/>
          <w:snapToGrid w:val="0"/>
          <w:sz w:val="24"/>
          <w:szCs w:val="24"/>
        </w:rPr>
        <w:t xml:space="preserve"> bioavailability of rumen-protected lysine using plasma area under the curve methodology.  J. Dairy Sci. 103, 300-300</w:t>
      </w:r>
      <w:r w:rsidR="007659CB" w:rsidRPr="00AD5DAD">
        <w:rPr>
          <w:rFonts w:ascii="Times New Roman" w:eastAsia="Times New Roman" w:hAnsi="Times New Roman" w:cs="Times New Roman"/>
          <w:snapToGrid w:val="0"/>
          <w:sz w:val="24"/>
          <w:szCs w:val="24"/>
        </w:rPr>
        <w:t>.</w:t>
      </w:r>
    </w:p>
    <w:p w:rsidR="00AE77C1" w:rsidRPr="00AD5DAD" w:rsidRDefault="00AE77C1" w:rsidP="00307570">
      <w:pPr>
        <w:pStyle w:val="ListParagraph"/>
        <w:numPr>
          <w:ilvl w:val="0"/>
          <w:numId w:val="33"/>
        </w:numPr>
        <w:spacing w:before="120"/>
        <w:ind w:left="1454" w:hanging="547"/>
        <w:contextualSpacing w:val="0"/>
        <w:rPr>
          <w:rFonts w:ascii="Times New Roman" w:eastAsia="Times New Roman" w:hAnsi="Times New Roman" w:cs="Times New Roman"/>
          <w:snapToGrid w:val="0"/>
          <w:sz w:val="24"/>
          <w:szCs w:val="24"/>
        </w:rPr>
      </w:pPr>
      <w:r w:rsidRPr="00AD5DAD">
        <w:rPr>
          <w:rFonts w:ascii="Times New Roman" w:hAnsi="Times New Roman" w:cs="Times New Roman"/>
          <w:sz w:val="24"/>
          <w:szCs w:val="24"/>
        </w:rPr>
        <w:t xml:space="preserve">Vyshniakova1, K., H. Bai, V. Malacco, E Pavlica, R. M. Voyles, S. S, Donkin, A. </w:t>
      </w:r>
      <w:proofErr w:type="spellStart"/>
      <w:r w:rsidRPr="00AD5DAD">
        <w:rPr>
          <w:rFonts w:ascii="Times New Roman" w:hAnsi="Times New Roman" w:cs="Times New Roman"/>
          <w:sz w:val="24"/>
          <w:szCs w:val="24"/>
        </w:rPr>
        <w:t>Gehman</w:t>
      </w:r>
      <w:proofErr w:type="spellEnd"/>
      <w:r w:rsidRPr="00AD5DAD">
        <w:rPr>
          <w:rFonts w:ascii="Times New Roman" w:hAnsi="Times New Roman" w:cs="Times New Roman"/>
          <w:sz w:val="24"/>
          <w:szCs w:val="24"/>
        </w:rPr>
        <w:t xml:space="preserve">, and R. Nawrocki.  2021.  Electrochemical </w:t>
      </w:r>
      <w:proofErr w:type="spellStart"/>
      <w:r w:rsidRPr="00AD5DAD">
        <w:rPr>
          <w:rFonts w:ascii="Times New Roman" w:hAnsi="Times New Roman" w:cs="Times New Roman"/>
          <w:sz w:val="24"/>
          <w:szCs w:val="24"/>
        </w:rPr>
        <w:t>ZnO</w:t>
      </w:r>
      <w:proofErr w:type="spellEnd"/>
      <w:r w:rsidRPr="00AD5DAD">
        <w:rPr>
          <w:rFonts w:ascii="Times New Roman" w:hAnsi="Times New Roman" w:cs="Times New Roman"/>
          <w:sz w:val="24"/>
          <w:szCs w:val="24"/>
        </w:rPr>
        <w:t>-Based Impedimetric Sensor for Aqueous Ammonia Detection for Precision Animal Agriculture.  ECS Meeting Abstracts, Volume MA2021-01, IMCS 04: Sensors for Agricultural and Environmental Applications.</w:t>
      </w:r>
    </w:p>
    <w:p w:rsidR="00CA0ACC" w:rsidRPr="00AD5DAD" w:rsidRDefault="00AE77C1" w:rsidP="00307570">
      <w:pPr>
        <w:pStyle w:val="ListParagraph"/>
        <w:numPr>
          <w:ilvl w:val="0"/>
          <w:numId w:val="33"/>
        </w:numPr>
        <w:spacing w:before="120"/>
        <w:ind w:left="1454" w:hanging="547"/>
        <w:contextualSpacing w:val="0"/>
        <w:rPr>
          <w:rFonts w:ascii="Times New Roman" w:eastAsia="Times New Roman" w:hAnsi="Times New Roman" w:cs="Times New Roman"/>
          <w:snapToGrid w:val="0"/>
          <w:sz w:val="24"/>
          <w:szCs w:val="24"/>
        </w:rPr>
      </w:pPr>
      <w:r w:rsidRPr="00AD5DAD">
        <w:rPr>
          <w:rStyle w:val="nowrap"/>
          <w:rFonts w:ascii="Times New Roman" w:hAnsi="Times New Roman" w:cs="Times New Roman"/>
          <w:sz w:val="24"/>
          <w:szCs w:val="24"/>
          <w:bdr w:val="none" w:sz="0" w:space="0" w:color="auto" w:frame="1"/>
        </w:rPr>
        <w:t>Bai</w:t>
      </w:r>
      <w:r w:rsidRPr="00AD5DAD">
        <w:rPr>
          <w:rFonts w:ascii="Times New Roman" w:hAnsi="Times New Roman" w:cs="Times New Roman"/>
          <w:sz w:val="24"/>
          <w:szCs w:val="24"/>
        </w:rPr>
        <w:t xml:space="preserve">, H., </w:t>
      </w:r>
      <w:r w:rsidRPr="00AD5DAD">
        <w:rPr>
          <w:rStyle w:val="nowrap"/>
          <w:rFonts w:ascii="Times New Roman" w:hAnsi="Times New Roman" w:cs="Times New Roman"/>
          <w:sz w:val="24"/>
          <w:szCs w:val="24"/>
          <w:bdr w:val="none" w:sz="0" w:space="0" w:color="auto" w:frame="1"/>
        </w:rPr>
        <w:t xml:space="preserve">K. </w:t>
      </w:r>
      <w:proofErr w:type="spellStart"/>
      <w:r w:rsidRPr="00AD5DAD">
        <w:rPr>
          <w:rStyle w:val="nowrap"/>
          <w:rFonts w:ascii="Times New Roman" w:hAnsi="Times New Roman" w:cs="Times New Roman"/>
          <w:sz w:val="24"/>
          <w:szCs w:val="24"/>
          <w:bdr w:val="none" w:sz="0" w:space="0" w:color="auto" w:frame="1"/>
        </w:rPr>
        <w:t>Vyshniakova</w:t>
      </w:r>
      <w:proofErr w:type="spellEnd"/>
      <w:r w:rsidRPr="00AD5DAD">
        <w:rPr>
          <w:rFonts w:ascii="Times New Roman" w:hAnsi="Times New Roman" w:cs="Times New Roman"/>
          <w:sz w:val="24"/>
          <w:szCs w:val="24"/>
        </w:rPr>
        <w:t>, </w:t>
      </w:r>
      <w:r w:rsidRPr="00AD5DAD">
        <w:rPr>
          <w:rStyle w:val="nowrap"/>
          <w:rFonts w:ascii="Times New Roman" w:hAnsi="Times New Roman" w:cs="Times New Roman"/>
          <w:sz w:val="24"/>
          <w:szCs w:val="24"/>
          <w:bdr w:val="none" w:sz="0" w:space="0" w:color="auto" w:frame="1"/>
        </w:rPr>
        <w:t>E. Pavlica</w:t>
      </w:r>
      <w:r w:rsidRPr="00AD5DAD">
        <w:rPr>
          <w:rFonts w:ascii="Times New Roman" w:hAnsi="Times New Roman" w:cs="Times New Roman"/>
          <w:sz w:val="24"/>
          <w:szCs w:val="24"/>
        </w:rPr>
        <w:t>, </w:t>
      </w:r>
      <w:r w:rsidRPr="00AD5DAD">
        <w:rPr>
          <w:rStyle w:val="nowrap"/>
          <w:rFonts w:ascii="Times New Roman" w:hAnsi="Times New Roman" w:cs="Times New Roman"/>
          <w:sz w:val="24"/>
          <w:szCs w:val="24"/>
          <w:bdr w:val="none" w:sz="0" w:space="0" w:color="auto" w:frame="1"/>
        </w:rPr>
        <w:t>V. Malacco</w:t>
      </w:r>
      <w:r w:rsidRPr="00AD5DAD">
        <w:rPr>
          <w:rFonts w:ascii="Times New Roman" w:hAnsi="Times New Roman" w:cs="Times New Roman"/>
          <w:sz w:val="24"/>
          <w:szCs w:val="24"/>
        </w:rPr>
        <w:t>, </w:t>
      </w:r>
      <w:r w:rsidRPr="00AD5DAD">
        <w:rPr>
          <w:rStyle w:val="nowrap"/>
          <w:rFonts w:ascii="Times New Roman" w:hAnsi="Times New Roman" w:cs="Times New Roman"/>
          <w:sz w:val="24"/>
          <w:szCs w:val="24"/>
          <w:bdr w:val="none" w:sz="0" w:space="0" w:color="auto" w:frame="1"/>
        </w:rPr>
        <w:t xml:space="preserve">A. </w:t>
      </w:r>
      <w:proofErr w:type="spellStart"/>
      <w:r w:rsidRPr="00AD5DAD">
        <w:rPr>
          <w:rStyle w:val="nowrap"/>
          <w:rFonts w:ascii="Times New Roman" w:hAnsi="Times New Roman" w:cs="Times New Roman"/>
          <w:sz w:val="24"/>
          <w:szCs w:val="24"/>
          <w:bdr w:val="none" w:sz="0" w:space="0" w:color="auto" w:frame="1"/>
        </w:rPr>
        <w:t>Yiannikouris</w:t>
      </w:r>
      <w:proofErr w:type="spellEnd"/>
      <w:r w:rsidRPr="00AD5DAD">
        <w:rPr>
          <w:rFonts w:ascii="Times New Roman" w:hAnsi="Times New Roman" w:cs="Times New Roman"/>
          <w:sz w:val="24"/>
          <w:szCs w:val="24"/>
        </w:rPr>
        <w:t>, </w:t>
      </w:r>
      <w:proofErr w:type="spellStart"/>
      <w:proofErr w:type="gramStart"/>
      <w:r w:rsidRPr="00AD5DAD">
        <w:rPr>
          <w:rStyle w:val="nowrap"/>
          <w:rFonts w:ascii="Times New Roman" w:hAnsi="Times New Roman" w:cs="Times New Roman"/>
          <w:sz w:val="24"/>
          <w:szCs w:val="24"/>
          <w:bdr w:val="none" w:sz="0" w:space="0" w:color="auto" w:frame="1"/>
        </w:rPr>
        <w:t>T.Yerramreddy</w:t>
      </w:r>
      <w:proofErr w:type="spellEnd"/>
      <w:proofErr w:type="gramEnd"/>
      <w:r w:rsidRPr="00AD5DAD">
        <w:rPr>
          <w:rFonts w:ascii="Times New Roman" w:hAnsi="Times New Roman" w:cs="Times New Roman"/>
          <w:sz w:val="24"/>
          <w:szCs w:val="24"/>
        </w:rPr>
        <w:t>, </w:t>
      </w:r>
      <w:r w:rsidRPr="00AD5DAD">
        <w:rPr>
          <w:rStyle w:val="nowrap"/>
          <w:rFonts w:ascii="Times New Roman" w:hAnsi="Times New Roman" w:cs="Times New Roman"/>
          <w:sz w:val="24"/>
          <w:szCs w:val="24"/>
          <w:bdr w:val="none" w:sz="0" w:space="0" w:color="auto" w:frame="1"/>
        </w:rPr>
        <w:t>R. M. Voyles</w:t>
      </w:r>
      <w:r w:rsidRPr="00AD5DAD">
        <w:rPr>
          <w:rFonts w:ascii="Times New Roman" w:hAnsi="Times New Roman" w:cs="Times New Roman"/>
          <w:sz w:val="24"/>
          <w:szCs w:val="24"/>
        </w:rPr>
        <w:t>, </w:t>
      </w:r>
      <w:r w:rsidRPr="00AD5DAD">
        <w:rPr>
          <w:rStyle w:val="nowrap"/>
          <w:rFonts w:ascii="Times New Roman" w:hAnsi="Times New Roman" w:cs="Times New Roman"/>
          <w:sz w:val="24"/>
          <w:szCs w:val="24"/>
          <w:bdr w:val="none" w:sz="0" w:space="0" w:color="auto" w:frame="1"/>
        </w:rPr>
        <w:t>S. S. Donkin</w:t>
      </w:r>
      <w:r w:rsidRPr="00AD5DAD">
        <w:rPr>
          <w:rFonts w:ascii="Times New Roman" w:hAnsi="Times New Roman" w:cs="Times New Roman"/>
          <w:sz w:val="24"/>
          <w:szCs w:val="24"/>
        </w:rPr>
        <w:t> and </w:t>
      </w:r>
      <w:r w:rsidRPr="00AD5DAD">
        <w:rPr>
          <w:rStyle w:val="nowrap"/>
          <w:rFonts w:ascii="Times New Roman" w:hAnsi="Times New Roman" w:cs="Times New Roman"/>
          <w:sz w:val="24"/>
          <w:szCs w:val="24"/>
          <w:bdr w:val="none" w:sz="0" w:space="0" w:color="auto" w:frame="1"/>
        </w:rPr>
        <w:t>R. Nawrocki</w:t>
      </w:r>
      <w:r w:rsidRPr="00AD5DAD">
        <w:rPr>
          <w:rFonts w:ascii="Times New Roman" w:eastAsia="Times New Roman" w:hAnsi="Times New Roman" w:cs="Times New Roman"/>
          <w:snapToGrid w:val="0"/>
          <w:sz w:val="24"/>
          <w:szCs w:val="24"/>
        </w:rPr>
        <w:t xml:space="preserve"> .  2021. (Invited) Impedimetric Detection of Histamine Using </w:t>
      </w:r>
      <w:proofErr w:type="gramStart"/>
      <w:r w:rsidRPr="00AD5DAD">
        <w:rPr>
          <w:rFonts w:ascii="Times New Roman" w:eastAsia="Times New Roman" w:hAnsi="Times New Roman" w:cs="Times New Roman"/>
          <w:snapToGrid w:val="0"/>
          <w:sz w:val="24"/>
          <w:szCs w:val="24"/>
        </w:rPr>
        <w:t>PEDOT:PSS</w:t>
      </w:r>
      <w:proofErr w:type="gramEnd"/>
      <w:r w:rsidRPr="00AD5DAD">
        <w:rPr>
          <w:rFonts w:ascii="Times New Roman" w:eastAsia="Times New Roman" w:hAnsi="Times New Roman" w:cs="Times New Roman"/>
          <w:snapToGrid w:val="0"/>
          <w:sz w:val="24"/>
          <w:szCs w:val="24"/>
        </w:rPr>
        <w:t>-Based Organic Electrochemical Sensor for Precision Animal Agriculture. ECS Meeting Abstracts, Volume MA2021-01, G03: Organic Semiconductor Materials, Devices, and Processing 8.</w:t>
      </w:r>
    </w:p>
    <w:p w:rsidR="00CA0ACC" w:rsidRPr="00AD5DAD" w:rsidRDefault="00CA0ACC" w:rsidP="00307570">
      <w:pPr>
        <w:pStyle w:val="ListParagraph"/>
        <w:numPr>
          <w:ilvl w:val="0"/>
          <w:numId w:val="33"/>
        </w:numPr>
        <w:spacing w:before="120"/>
        <w:ind w:left="1454" w:hanging="547"/>
        <w:contextualSpacing w:val="0"/>
        <w:rPr>
          <w:rFonts w:ascii="Times New Roman" w:eastAsia="Times New Roman" w:hAnsi="Times New Roman" w:cs="Times New Roman"/>
          <w:snapToGrid w:val="0"/>
          <w:sz w:val="24"/>
          <w:szCs w:val="24"/>
        </w:rPr>
      </w:pPr>
      <w:r w:rsidRPr="00AD5DAD">
        <w:rPr>
          <w:rFonts w:ascii="Times New Roman" w:eastAsia="Times New Roman" w:hAnsi="Times New Roman" w:cs="Times New Roman"/>
          <w:snapToGrid w:val="0"/>
          <w:sz w:val="24"/>
          <w:szCs w:val="24"/>
        </w:rPr>
        <w:t xml:space="preserve">Beckett, L. M., J. Laguna, S. </w:t>
      </w:r>
      <w:proofErr w:type="spellStart"/>
      <w:r w:rsidRPr="00AD5DAD">
        <w:rPr>
          <w:rFonts w:ascii="Times New Roman" w:eastAsia="Times New Roman" w:hAnsi="Times New Roman" w:cs="Times New Roman"/>
          <w:snapToGrid w:val="0"/>
          <w:sz w:val="24"/>
          <w:szCs w:val="24"/>
        </w:rPr>
        <w:t>Hilger</w:t>
      </w:r>
      <w:proofErr w:type="spellEnd"/>
      <w:r w:rsidRPr="00AD5DAD">
        <w:rPr>
          <w:rFonts w:ascii="Times New Roman" w:eastAsia="Times New Roman" w:hAnsi="Times New Roman" w:cs="Times New Roman"/>
          <w:snapToGrid w:val="0"/>
          <w:sz w:val="24"/>
          <w:szCs w:val="24"/>
        </w:rPr>
        <w:t xml:space="preserve">, and S. S. Donkin. 2021.  </w:t>
      </w:r>
      <w:r w:rsidRPr="00AD5DAD">
        <w:rPr>
          <w:rFonts w:ascii="Times New Roman" w:hAnsi="Times New Roman" w:cs="Times New Roman"/>
          <w:sz w:val="24"/>
          <w:szCs w:val="24"/>
        </w:rPr>
        <w:t xml:space="preserve"> </w:t>
      </w:r>
      <w:r w:rsidR="00AE77C1" w:rsidRPr="00AD5DAD">
        <w:rPr>
          <w:rFonts w:ascii="Times New Roman" w:eastAsia="Times New Roman" w:hAnsi="Times New Roman" w:cs="Times New Roman"/>
          <w:snapToGrid w:val="0"/>
          <w:sz w:val="24"/>
          <w:szCs w:val="24"/>
        </w:rPr>
        <w:t>Pyruvate carboxylase knockdown alters lactate oxidation</w:t>
      </w:r>
      <w:r w:rsidRPr="00AD5DAD">
        <w:rPr>
          <w:rFonts w:ascii="Times New Roman" w:eastAsia="Times New Roman" w:hAnsi="Times New Roman" w:cs="Times New Roman"/>
          <w:snapToGrid w:val="0"/>
          <w:sz w:val="24"/>
          <w:szCs w:val="24"/>
        </w:rPr>
        <w:t xml:space="preserve"> </w:t>
      </w:r>
      <w:r w:rsidR="00AE77C1" w:rsidRPr="00AD5DAD">
        <w:rPr>
          <w:rFonts w:ascii="Times New Roman" w:eastAsia="Times New Roman" w:hAnsi="Times New Roman" w:cs="Times New Roman"/>
          <w:snapToGrid w:val="0"/>
          <w:sz w:val="24"/>
          <w:szCs w:val="24"/>
        </w:rPr>
        <w:t xml:space="preserve">in </w:t>
      </w:r>
      <w:proofErr w:type="spellStart"/>
      <w:r w:rsidR="00AE77C1" w:rsidRPr="00AD5DAD">
        <w:rPr>
          <w:rFonts w:ascii="Times New Roman" w:eastAsia="Times New Roman" w:hAnsi="Times New Roman" w:cs="Times New Roman"/>
          <w:snapToGrid w:val="0"/>
          <w:sz w:val="24"/>
          <w:szCs w:val="24"/>
        </w:rPr>
        <w:t>Madin</w:t>
      </w:r>
      <w:proofErr w:type="spellEnd"/>
      <w:r w:rsidR="00AE77C1" w:rsidRPr="00AD5DAD">
        <w:rPr>
          <w:rFonts w:ascii="Times New Roman" w:eastAsia="Times New Roman" w:hAnsi="Times New Roman" w:cs="Times New Roman"/>
          <w:snapToGrid w:val="0"/>
          <w:sz w:val="24"/>
          <w:szCs w:val="24"/>
        </w:rPr>
        <w:t xml:space="preserve">-Darby bovine kidney cells. </w:t>
      </w:r>
      <w:r w:rsidRPr="00AD5DAD">
        <w:rPr>
          <w:rFonts w:ascii="Times New Roman" w:eastAsia="Times New Roman" w:hAnsi="Times New Roman" w:cs="Times New Roman"/>
          <w:snapToGrid w:val="0"/>
          <w:sz w:val="24"/>
          <w:szCs w:val="24"/>
        </w:rPr>
        <w:t>J. Dairy Sci. Vol. 104, Suppl. 1: 301.</w:t>
      </w:r>
    </w:p>
    <w:p w:rsidR="00CA0ACC" w:rsidRPr="00AD5DAD" w:rsidRDefault="00CA0ACC" w:rsidP="00307570">
      <w:pPr>
        <w:pStyle w:val="ListParagraph"/>
        <w:numPr>
          <w:ilvl w:val="0"/>
          <w:numId w:val="33"/>
        </w:numPr>
        <w:spacing w:before="120"/>
        <w:ind w:left="1454" w:hanging="547"/>
        <w:contextualSpacing w:val="0"/>
        <w:rPr>
          <w:rFonts w:ascii="Times New Roman" w:eastAsia="Times New Roman" w:hAnsi="Times New Roman" w:cs="Times New Roman"/>
          <w:snapToGrid w:val="0"/>
          <w:sz w:val="24"/>
          <w:szCs w:val="24"/>
        </w:rPr>
      </w:pPr>
      <w:r w:rsidRPr="00AD5DAD">
        <w:rPr>
          <w:rFonts w:ascii="Times New Roman" w:eastAsia="Times New Roman" w:hAnsi="Times New Roman" w:cs="Times New Roman"/>
          <w:snapToGrid w:val="0"/>
          <w:sz w:val="24"/>
          <w:szCs w:val="24"/>
        </w:rPr>
        <w:t xml:space="preserve">Malacco, V. M. R., P. </w:t>
      </w:r>
      <w:proofErr w:type="spellStart"/>
      <w:r w:rsidRPr="00AD5DAD">
        <w:rPr>
          <w:rFonts w:ascii="Times New Roman" w:eastAsia="Times New Roman" w:hAnsi="Times New Roman" w:cs="Times New Roman"/>
          <w:snapToGrid w:val="0"/>
          <w:sz w:val="24"/>
          <w:szCs w:val="24"/>
        </w:rPr>
        <w:t>Doane</w:t>
      </w:r>
      <w:proofErr w:type="spellEnd"/>
      <w:r w:rsidRPr="00AD5DAD">
        <w:rPr>
          <w:rFonts w:ascii="Times New Roman" w:eastAsia="Times New Roman" w:hAnsi="Times New Roman" w:cs="Times New Roman"/>
          <w:snapToGrid w:val="0"/>
          <w:sz w:val="24"/>
          <w:szCs w:val="24"/>
        </w:rPr>
        <w:t xml:space="preserve">, L. Beckett, S. </w:t>
      </w:r>
      <w:proofErr w:type="spellStart"/>
      <w:r w:rsidRPr="00AD5DAD">
        <w:rPr>
          <w:rFonts w:ascii="Times New Roman" w:eastAsia="Times New Roman" w:hAnsi="Times New Roman" w:cs="Times New Roman"/>
          <w:snapToGrid w:val="0"/>
          <w:sz w:val="24"/>
          <w:szCs w:val="24"/>
        </w:rPr>
        <w:t>Hilger</w:t>
      </w:r>
      <w:proofErr w:type="spellEnd"/>
      <w:r w:rsidRPr="00AD5DAD">
        <w:rPr>
          <w:rFonts w:ascii="Times New Roman" w:eastAsia="Times New Roman" w:hAnsi="Times New Roman" w:cs="Times New Roman"/>
          <w:snapToGrid w:val="0"/>
          <w:sz w:val="24"/>
          <w:szCs w:val="24"/>
        </w:rPr>
        <w:t xml:space="preserve">, C. McCabe, M. Savage, and S. Donkin.  2021.  </w:t>
      </w:r>
      <w:proofErr w:type="spellStart"/>
      <w:r w:rsidRPr="00AD5DAD">
        <w:rPr>
          <w:rFonts w:ascii="Times New Roman" w:eastAsia="Times New Roman" w:hAnsi="Times New Roman" w:cs="Times New Roman"/>
          <w:snapToGrid w:val="0"/>
          <w:sz w:val="24"/>
          <w:szCs w:val="24"/>
        </w:rPr>
        <w:t>Postruminal</w:t>
      </w:r>
      <w:proofErr w:type="spellEnd"/>
      <w:r w:rsidRPr="00AD5DAD">
        <w:rPr>
          <w:rFonts w:ascii="Times New Roman" w:eastAsia="Times New Roman" w:hAnsi="Times New Roman" w:cs="Times New Roman"/>
          <w:snapToGrid w:val="0"/>
          <w:sz w:val="24"/>
          <w:szCs w:val="24"/>
        </w:rPr>
        <w:t xml:space="preserve"> dosing of lysine, methionine, and histidine as an assessment tools for amino acid biological availability in lactating dairy cows., J. Dairy Sci. Vol. 104, Suppl. 1: 328.</w:t>
      </w:r>
    </w:p>
    <w:p w:rsidR="00DF0B27" w:rsidRPr="00AD5DAD" w:rsidRDefault="00537EB0" w:rsidP="00307570">
      <w:pPr>
        <w:pStyle w:val="ListParagraph"/>
        <w:numPr>
          <w:ilvl w:val="0"/>
          <w:numId w:val="33"/>
        </w:numPr>
        <w:spacing w:before="120"/>
        <w:ind w:left="1454" w:hanging="547"/>
        <w:contextualSpacing w:val="0"/>
        <w:rPr>
          <w:rFonts w:ascii="Times New Roman" w:eastAsia="Times New Roman" w:hAnsi="Times New Roman" w:cs="Times New Roman"/>
          <w:snapToGrid w:val="0"/>
          <w:sz w:val="24"/>
          <w:szCs w:val="24"/>
        </w:rPr>
      </w:pPr>
      <w:r w:rsidRPr="00AD5DAD">
        <w:rPr>
          <w:rFonts w:ascii="Times New Roman" w:eastAsia="Times New Roman" w:hAnsi="Times New Roman" w:cs="Times New Roman"/>
          <w:snapToGrid w:val="0"/>
          <w:sz w:val="24"/>
          <w:szCs w:val="24"/>
        </w:rPr>
        <w:t>Datta, A., U. Kaur, V. Malacco, M. Nath, B. Chatterjee, S. S. Donkin, R. M. Voyles, S. Sen.  2021.  In-body to Out-of-body Communication Channel Modeling for Ruminant Animals for Smart Animal Agriculture.  43rd Annual International Conference of the IEEE Engineering in Medicine &amp; Biology Society (EMBC).  Pages 7570-7573.</w:t>
      </w:r>
    </w:p>
    <w:p w:rsidR="00537EB0" w:rsidRDefault="00537EB0" w:rsidP="00307570">
      <w:pPr>
        <w:pStyle w:val="ListParagraph"/>
        <w:numPr>
          <w:ilvl w:val="0"/>
          <w:numId w:val="33"/>
        </w:numPr>
        <w:spacing w:before="120"/>
        <w:ind w:left="1454" w:hanging="547"/>
        <w:contextualSpacing w:val="0"/>
        <w:rPr>
          <w:rFonts w:ascii="Times New Roman" w:eastAsia="Times New Roman" w:hAnsi="Times New Roman" w:cs="Times New Roman"/>
          <w:snapToGrid w:val="0"/>
          <w:sz w:val="24"/>
          <w:szCs w:val="24"/>
        </w:rPr>
      </w:pPr>
      <w:r w:rsidRPr="00AD5DAD">
        <w:rPr>
          <w:rFonts w:ascii="Times New Roman" w:eastAsia="Times New Roman" w:hAnsi="Times New Roman" w:cs="Times New Roman"/>
          <w:snapToGrid w:val="0"/>
          <w:sz w:val="24"/>
          <w:szCs w:val="24"/>
        </w:rPr>
        <w:lastRenderedPageBreak/>
        <w:t xml:space="preserve">Snyder, M. M., F. Yue, L. Zhang, R. Shang, J. </w:t>
      </w:r>
      <w:proofErr w:type="spellStart"/>
      <w:r w:rsidRPr="00AD5DAD">
        <w:rPr>
          <w:rFonts w:ascii="Times New Roman" w:eastAsia="Times New Roman" w:hAnsi="Times New Roman" w:cs="Times New Roman"/>
          <w:snapToGrid w:val="0"/>
          <w:sz w:val="24"/>
          <w:szCs w:val="24"/>
        </w:rPr>
        <w:t>Qiu</w:t>
      </w:r>
      <w:proofErr w:type="spellEnd"/>
      <w:r w:rsidRPr="00AD5DAD">
        <w:rPr>
          <w:rFonts w:ascii="Times New Roman" w:eastAsia="Times New Roman" w:hAnsi="Times New Roman" w:cs="Times New Roman"/>
          <w:snapToGrid w:val="0"/>
          <w:sz w:val="24"/>
          <w:szCs w:val="24"/>
        </w:rPr>
        <w:t xml:space="preserve">, J. Chen, K. H. Kim, Y. Peng, S. N. </w:t>
      </w:r>
      <w:proofErr w:type="spellStart"/>
      <w:r w:rsidRPr="00AD5DAD">
        <w:rPr>
          <w:rFonts w:ascii="Times New Roman" w:eastAsia="Times New Roman" w:hAnsi="Times New Roman" w:cs="Times New Roman"/>
          <w:snapToGrid w:val="0"/>
          <w:sz w:val="24"/>
          <w:szCs w:val="24"/>
        </w:rPr>
        <w:t>Oprescu</w:t>
      </w:r>
      <w:proofErr w:type="spellEnd"/>
      <w:r w:rsidRPr="00AD5DAD">
        <w:rPr>
          <w:rFonts w:ascii="Times New Roman" w:eastAsia="Times New Roman" w:hAnsi="Times New Roman" w:cs="Times New Roman"/>
          <w:snapToGrid w:val="0"/>
          <w:sz w:val="24"/>
          <w:szCs w:val="24"/>
        </w:rPr>
        <w:t xml:space="preserve">, S. S. Donkin, P. Bi, S. </w:t>
      </w:r>
      <w:proofErr w:type="spellStart"/>
      <w:r w:rsidRPr="00AD5DAD">
        <w:rPr>
          <w:rFonts w:ascii="Times New Roman" w:eastAsia="Times New Roman" w:hAnsi="Times New Roman" w:cs="Times New Roman"/>
          <w:snapToGrid w:val="0"/>
          <w:sz w:val="24"/>
          <w:szCs w:val="24"/>
        </w:rPr>
        <w:t>Kuang</w:t>
      </w:r>
      <w:proofErr w:type="spellEnd"/>
      <w:r w:rsidRPr="00AD5DAD">
        <w:rPr>
          <w:rFonts w:ascii="Times New Roman" w:eastAsia="Times New Roman" w:hAnsi="Times New Roman" w:cs="Times New Roman"/>
          <w:snapToGrid w:val="0"/>
          <w:sz w:val="24"/>
          <w:szCs w:val="24"/>
        </w:rPr>
        <w:t>.  2021.  LETMD1 is required for mitochondrial structure and thermogenic function of brown adipocytes.  The FASEB Journal 35: e21965.</w:t>
      </w:r>
    </w:p>
    <w:p w:rsidR="00684D5A" w:rsidRDefault="00684D5A" w:rsidP="00307570">
      <w:pPr>
        <w:pStyle w:val="ListParagraph"/>
        <w:numPr>
          <w:ilvl w:val="0"/>
          <w:numId w:val="33"/>
        </w:numPr>
        <w:spacing w:before="120"/>
        <w:ind w:left="1454" w:hanging="547"/>
        <w:contextualSpacing w:val="0"/>
        <w:rPr>
          <w:rFonts w:ascii="Times New Roman" w:eastAsia="Times New Roman" w:hAnsi="Times New Roman" w:cs="Times New Roman"/>
          <w:snapToGrid w:val="0"/>
          <w:sz w:val="24"/>
          <w:szCs w:val="24"/>
        </w:rPr>
      </w:pPr>
      <w:r w:rsidRPr="00684D5A">
        <w:rPr>
          <w:rFonts w:ascii="Times New Roman" w:eastAsia="Times New Roman" w:hAnsi="Times New Roman" w:cs="Times New Roman"/>
          <w:snapToGrid w:val="0"/>
          <w:sz w:val="24"/>
          <w:szCs w:val="24"/>
        </w:rPr>
        <w:t>Beckett, L. M.</w:t>
      </w:r>
      <w:r>
        <w:rPr>
          <w:rFonts w:ascii="Times New Roman" w:eastAsia="Times New Roman" w:hAnsi="Times New Roman" w:cs="Times New Roman"/>
          <w:snapToGrid w:val="0"/>
          <w:sz w:val="24"/>
          <w:szCs w:val="24"/>
        </w:rPr>
        <w:t xml:space="preserve">, </w:t>
      </w:r>
      <w:r w:rsidRPr="00684D5A">
        <w:rPr>
          <w:rFonts w:ascii="Times New Roman" w:eastAsia="Times New Roman" w:hAnsi="Times New Roman" w:cs="Times New Roman"/>
          <w:snapToGrid w:val="0"/>
          <w:sz w:val="24"/>
          <w:szCs w:val="24"/>
        </w:rPr>
        <w:t>S. S. Donkin,</w:t>
      </w:r>
      <w:r>
        <w:rPr>
          <w:rFonts w:ascii="Times New Roman" w:eastAsia="Times New Roman" w:hAnsi="Times New Roman" w:cs="Times New Roman"/>
          <w:snapToGrid w:val="0"/>
          <w:sz w:val="24"/>
          <w:szCs w:val="24"/>
        </w:rPr>
        <w:t xml:space="preserve"> </w:t>
      </w:r>
      <w:r w:rsidRPr="00684D5A">
        <w:rPr>
          <w:rFonts w:ascii="Times New Roman" w:eastAsia="Times New Roman" w:hAnsi="Times New Roman" w:cs="Times New Roman"/>
          <w:snapToGrid w:val="0"/>
          <w:sz w:val="24"/>
          <w:szCs w:val="24"/>
        </w:rPr>
        <w:t>and T. Casey.  2022.  Response of hepatic gluconeogenic flux and transcriptome to circadian rhythm disruption.</w:t>
      </w:r>
      <w:r>
        <w:rPr>
          <w:rFonts w:ascii="Times New Roman" w:eastAsia="Times New Roman" w:hAnsi="Times New Roman" w:cs="Times New Roman"/>
          <w:snapToGrid w:val="0"/>
          <w:sz w:val="24"/>
          <w:szCs w:val="24"/>
        </w:rPr>
        <w:t xml:space="preserve"> </w:t>
      </w:r>
      <w:r w:rsidRPr="00684D5A">
        <w:rPr>
          <w:rFonts w:ascii="Times New Roman" w:eastAsia="Times New Roman" w:hAnsi="Times New Roman" w:cs="Times New Roman"/>
          <w:snapToGrid w:val="0"/>
          <w:sz w:val="24"/>
          <w:szCs w:val="24"/>
        </w:rPr>
        <w:t>J. Dairy Sci. Vol. 105, Suppl. 1</w:t>
      </w:r>
      <w:r>
        <w:rPr>
          <w:rFonts w:ascii="Times New Roman" w:eastAsia="Times New Roman" w:hAnsi="Times New Roman" w:cs="Times New Roman"/>
          <w:snapToGrid w:val="0"/>
          <w:sz w:val="24"/>
          <w:szCs w:val="24"/>
        </w:rPr>
        <w:t>: 168.</w:t>
      </w:r>
    </w:p>
    <w:p w:rsidR="00684D5A" w:rsidRPr="00684D5A" w:rsidRDefault="00684D5A" w:rsidP="00307570">
      <w:pPr>
        <w:pStyle w:val="ListParagraph"/>
        <w:numPr>
          <w:ilvl w:val="0"/>
          <w:numId w:val="33"/>
        </w:numPr>
        <w:spacing w:before="120"/>
        <w:ind w:left="1454" w:hanging="547"/>
        <w:contextualSpacing w:val="0"/>
        <w:rPr>
          <w:rFonts w:ascii="Times New Roman" w:eastAsia="Times New Roman" w:hAnsi="Times New Roman" w:cs="Times New Roman"/>
          <w:snapToGrid w:val="0"/>
          <w:sz w:val="24"/>
          <w:szCs w:val="24"/>
        </w:rPr>
      </w:pPr>
      <w:r w:rsidRPr="00684D5A">
        <w:rPr>
          <w:rFonts w:ascii="Times New Roman" w:eastAsia="Times New Roman" w:hAnsi="Times New Roman" w:cs="Times New Roman"/>
          <w:snapToGrid w:val="0"/>
          <w:sz w:val="24"/>
          <w:szCs w:val="24"/>
        </w:rPr>
        <w:t>Effect of glucose infusion dose and stage of lactation</w:t>
      </w:r>
      <w:r>
        <w:rPr>
          <w:rFonts w:ascii="Times New Roman" w:eastAsia="Times New Roman" w:hAnsi="Times New Roman" w:cs="Times New Roman"/>
          <w:snapToGrid w:val="0"/>
          <w:sz w:val="24"/>
          <w:szCs w:val="24"/>
        </w:rPr>
        <w:t xml:space="preserve"> </w:t>
      </w:r>
      <w:r w:rsidRPr="00684D5A">
        <w:rPr>
          <w:rFonts w:ascii="Times New Roman" w:eastAsia="Times New Roman" w:hAnsi="Times New Roman" w:cs="Times New Roman"/>
          <w:snapToGrid w:val="0"/>
          <w:sz w:val="24"/>
          <w:szCs w:val="24"/>
        </w:rPr>
        <w:t xml:space="preserve">on urinary glucose excretion in dairy cows. Malacco, V. M. R., M. R. Savage, L. Beckett, S. </w:t>
      </w:r>
      <w:proofErr w:type="spellStart"/>
      <w:r w:rsidRPr="00684D5A">
        <w:rPr>
          <w:rFonts w:ascii="Times New Roman" w:eastAsia="Times New Roman" w:hAnsi="Times New Roman" w:cs="Times New Roman"/>
          <w:snapToGrid w:val="0"/>
          <w:sz w:val="24"/>
          <w:szCs w:val="24"/>
        </w:rPr>
        <w:t>Hilger</w:t>
      </w:r>
      <w:proofErr w:type="spellEnd"/>
      <w:r w:rsidRPr="00684D5A">
        <w:rPr>
          <w:rFonts w:ascii="Times New Roman" w:eastAsia="Times New Roman" w:hAnsi="Times New Roman" w:cs="Times New Roman"/>
          <w:snapToGrid w:val="0"/>
          <w:sz w:val="24"/>
          <w:szCs w:val="24"/>
        </w:rPr>
        <w:t>, L. F. Martins, R. C. Neves, B. Funnell, and S. S. Donkin</w:t>
      </w:r>
      <w:r>
        <w:rPr>
          <w:rFonts w:ascii="Times New Roman" w:eastAsia="Times New Roman" w:hAnsi="Times New Roman" w:cs="Times New Roman"/>
          <w:snapToGrid w:val="0"/>
          <w:sz w:val="24"/>
          <w:szCs w:val="24"/>
        </w:rPr>
        <w:t xml:space="preserve">. </w:t>
      </w:r>
      <w:r w:rsidRPr="00684D5A">
        <w:rPr>
          <w:rFonts w:ascii="Times New Roman" w:eastAsia="Times New Roman" w:hAnsi="Times New Roman" w:cs="Times New Roman"/>
          <w:snapToGrid w:val="0"/>
          <w:sz w:val="24"/>
          <w:szCs w:val="24"/>
        </w:rPr>
        <w:t>J. Dairy Sci. Vol. 105, Suppl. 1</w:t>
      </w:r>
      <w:r>
        <w:rPr>
          <w:rFonts w:ascii="Times New Roman" w:eastAsia="Times New Roman" w:hAnsi="Times New Roman" w:cs="Times New Roman"/>
          <w:snapToGrid w:val="0"/>
          <w:sz w:val="24"/>
          <w:szCs w:val="24"/>
        </w:rPr>
        <w:t>: 306.</w:t>
      </w:r>
    </w:p>
    <w:p w:rsidR="00684D5A" w:rsidRPr="00684D5A" w:rsidRDefault="00684D5A" w:rsidP="00684D5A">
      <w:pPr>
        <w:pStyle w:val="ListParagraph"/>
        <w:spacing w:before="120"/>
        <w:ind w:left="2340"/>
        <w:rPr>
          <w:rFonts w:ascii="Times New Roman" w:eastAsia="Times New Roman" w:hAnsi="Times New Roman" w:cs="Times New Roman"/>
          <w:snapToGrid w:val="0"/>
          <w:sz w:val="24"/>
          <w:szCs w:val="24"/>
        </w:rPr>
      </w:pPr>
    </w:p>
    <w:p w:rsidR="006B153F" w:rsidRPr="00AD5DAD" w:rsidRDefault="006B153F" w:rsidP="00AE77C1">
      <w:pPr>
        <w:tabs>
          <w:tab w:val="left" w:pos="900"/>
        </w:tabs>
        <w:spacing w:before="240"/>
        <w:ind w:left="547"/>
        <w:rPr>
          <w:rFonts w:ascii="Times New Roman" w:hAnsi="Times New Roman" w:cs="Times New Roman"/>
          <w:sz w:val="24"/>
          <w:szCs w:val="24"/>
        </w:rPr>
      </w:pPr>
      <w:r w:rsidRPr="00AD5DAD">
        <w:rPr>
          <w:rFonts w:ascii="Times New Roman" w:hAnsi="Times New Roman" w:cs="Times New Roman"/>
          <w:sz w:val="24"/>
          <w:szCs w:val="24"/>
        </w:rPr>
        <w:t>3.</w:t>
      </w:r>
      <w:r w:rsidRPr="00AD5DAD">
        <w:rPr>
          <w:rFonts w:ascii="Times New Roman" w:hAnsi="Times New Roman" w:cs="Times New Roman"/>
          <w:sz w:val="24"/>
          <w:szCs w:val="24"/>
        </w:rPr>
        <w:tab/>
        <w:t>Book Chapters</w:t>
      </w:r>
    </w:p>
    <w:p w:rsidR="00246837" w:rsidRPr="00AD5DAD" w:rsidRDefault="00246837" w:rsidP="00E6650A">
      <w:pPr>
        <w:pStyle w:val="booknum"/>
        <w:numPr>
          <w:ilvl w:val="1"/>
          <w:numId w:val="9"/>
        </w:numPr>
        <w:tabs>
          <w:tab w:val="clear" w:pos="1350"/>
        </w:tabs>
        <w:spacing w:before="60"/>
        <w:ind w:left="1440" w:hanging="540"/>
        <w:jc w:val="left"/>
      </w:pPr>
      <w:proofErr w:type="spellStart"/>
      <w:r w:rsidRPr="00AD5DAD">
        <w:t>Etherton</w:t>
      </w:r>
      <w:proofErr w:type="spellEnd"/>
      <w:r w:rsidRPr="00AD5DAD">
        <w:t>, T.D., S.S. Donkin, and D.E. Bauman. 1995. Mechanisms by which porcine somatotropin (</w:t>
      </w:r>
      <w:proofErr w:type="spellStart"/>
      <w:r w:rsidRPr="00AD5DAD">
        <w:t>pST</w:t>
      </w:r>
      <w:proofErr w:type="spellEnd"/>
      <w:r w:rsidRPr="00AD5DAD">
        <w:t xml:space="preserve">) decreases adipose tissue growth in growing pigs. In: </w:t>
      </w:r>
      <w:r w:rsidRPr="00AD5DAD">
        <w:rPr>
          <w:i/>
        </w:rPr>
        <w:t>The Biology of Fat in Meat Animals: Current Advances</w:t>
      </w:r>
      <w:r w:rsidRPr="00AD5DAD">
        <w:t>. American Society of Animal Science, Champaign, IL. Edited by S.B. Smith and D.R. Smith. pp. 53-69.</w:t>
      </w:r>
    </w:p>
    <w:p w:rsidR="00246837" w:rsidRPr="00AD5DAD" w:rsidRDefault="00246837" w:rsidP="00E6650A">
      <w:pPr>
        <w:pStyle w:val="booknum"/>
        <w:numPr>
          <w:ilvl w:val="1"/>
          <w:numId w:val="9"/>
        </w:numPr>
        <w:tabs>
          <w:tab w:val="clear" w:pos="1350"/>
        </w:tabs>
        <w:spacing w:before="60"/>
        <w:ind w:left="1440" w:hanging="540"/>
        <w:jc w:val="left"/>
      </w:pPr>
      <w:r w:rsidRPr="00AD5DAD">
        <w:t xml:space="preserve">Donkin, S.S. 1999. Role of the endocrine pancreas on animal metabolism, growth and performance. In: </w:t>
      </w:r>
      <w:r w:rsidRPr="00AD5DAD">
        <w:rPr>
          <w:i/>
        </w:rPr>
        <w:t>Developments in Animal and Veterinary Sciences: The Biology of Pancreas in Growing Animals</w:t>
      </w:r>
      <w:r w:rsidRPr="00AD5DAD">
        <w:t xml:space="preserve">. Elsevier, Amsterdam. Edited by S.G. </w:t>
      </w:r>
      <w:proofErr w:type="spellStart"/>
      <w:r w:rsidRPr="00AD5DAD">
        <w:t>Pierzynowski</w:t>
      </w:r>
      <w:proofErr w:type="spellEnd"/>
      <w:r w:rsidRPr="00AD5DAD">
        <w:t xml:space="preserve"> and R. </w:t>
      </w:r>
      <w:proofErr w:type="spellStart"/>
      <w:r w:rsidRPr="00AD5DAD">
        <w:t>Zabielski</w:t>
      </w:r>
      <w:proofErr w:type="spellEnd"/>
      <w:r w:rsidRPr="00AD5DAD">
        <w:t>. pp. 315-328.</w:t>
      </w:r>
    </w:p>
    <w:p w:rsidR="00246837" w:rsidRPr="00AD5DAD" w:rsidRDefault="00246837" w:rsidP="00E6650A">
      <w:pPr>
        <w:pStyle w:val="booknum"/>
        <w:numPr>
          <w:ilvl w:val="1"/>
          <w:numId w:val="9"/>
        </w:numPr>
        <w:tabs>
          <w:tab w:val="clear" w:pos="1350"/>
        </w:tabs>
        <w:spacing w:before="60"/>
        <w:ind w:left="1440" w:hanging="540"/>
        <w:jc w:val="left"/>
      </w:pPr>
      <w:r w:rsidRPr="00AD5DAD">
        <w:t xml:space="preserve">Donkin, S.S. 2002. Metabolic diseases of dairy animals: Fatty liver. In: </w:t>
      </w:r>
      <w:r w:rsidRPr="00AD5DAD">
        <w:rPr>
          <w:i/>
        </w:rPr>
        <w:t>Encyclopedia of Dairy Sciences</w:t>
      </w:r>
      <w:r w:rsidRPr="00AD5DAD">
        <w:t xml:space="preserve">. Academic Press-London. Edited by J. </w:t>
      </w:r>
      <w:proofErr w:type="spellStart"/>
      <w:r w:rsidRPr="00AD5DAD">
        <w:t>Fuguay</w:t>
      </w:r>
      <w:proofErr w:type="spellEnd"/>
      <w:r w:rsidRPr="00AD5DAD">
        <w:t>. pp. 855-860.</w:t>
      </w:r>
    </w:p>
    <w:p w:rsidR="00246837" w:rsidRPr="00AD5DAD" w:rsidRDefault="00246837" w:rsidP="00E6650A">
      <w:pPr>
        <w:pStyle w:val="booknum"/>
        <w:numPr>
          <w:ilvl w:val="1"/>
          <w:numId w:val="9"/>
        </w:numPr>
        <w:tabs>
          <w:tab w:val="clear" w:pos="1350"/>
        </w:tabs>
        <w:spacing w:before="60"/>
        <w:ind w:left="1440" w:hanging="540"/>
        <w:jc w:val="left"/>
      </w:pPr>
      <w:r w:rsidRPr="00AD5DAD">
        <w:t xml:space="preserve">Donkin, S.S. and H.M. </w:t>
      </w:r>
      <w:proofErr w:type="spellStart"/>
      <w:r w:rsidRPr="00AD5DAD">
        <w:t>Hammon</w:t>
      </w:r>
      <w:proofErr w:type="spellEnd"/>
      <w:r w:rsidRPr="00AD5DAD">
        <w:t xml:space="preserve">. 2005. Hepatic gluconeogenesis in developing ruminants.  In </w:t>
      </w:r>
      <w:r w:rsidRPr="00AD5DAD">
        <w:rPr>
          <w:i/>
        </w:rPr>
        <w:t>Biology of Metabolism in Growing Animals</w:t>
      </w:r>
      <w:r w:rsidRPr="00AD5DAD">
        <w:t xml:space="preserve">.  Elsevier, Amsterdam. Edited by D.G. </w:t>
      </w:r>
      <w:proofErr w:type="spellStart"/>
      <w:r w:rsidRPr="00AD5DAD">
        <w:t>Burrin</w:t>
      </w:r>
      <w:proofErr w:type="spellEnd"/>
      <w:r w:rsidRPr="00AD5DAD">
        <w:t xml:space="preserve"> and H.J. </w:t>
      </w:r>
      <w:proofErr w:type="spellStart"/>
      <w:r w:rsidRPr="00AD5DAD">
        <w:t>Mersmann</w:t>
      </w:r>
      <w:proofErr w:type="spellEnd"/>
      <w:r w:rsidRPr="00AD5DAD">
        <w:t xml:space="preserve">.  pp. 375-390. </w:t>
      </w:r>
    </w:p>
    <w:p w:rsidR="00246837" w:rsidRPr="00AD5DAD" w:rsidRDefault="00246837" w:rsidP="00E6650A">
      <w:pPr>
        <w:pStyle w:val="booknum"/>
        <w:numPr>
          <w:ilvl w:val="1"/>
          <w:numId w:val="9"/>
        </w:numPr>
        <w:tabs>
          <w:tab w:val="clear" w:pos="1350"/>
        </w:tabs>
        <w:spacing w:before="60"/>
        <w:ind w:left="1440" w:hanging="540"/>
        <w:jc w:val="left"/>
      </w:pPr>
      <w:r w:rsidRPr="00AD5DAD">
        <w:t xml:space="preserve">Donkin, S.S. 2011. Metabolic diseases of dairy animals: Fatty liver.  In: </w:t>
      </w:r>
      <w:r w:rsidRPr="00AD5DAD">
        <w:rPr>
          <w:i/>
        </w:rPr>
        <w:t xml:space="preserve">Encyclopedia of Dairy Sciences </w:t>
      </w:r>
      <w:r w:rsidRPr="00AD5DAD">
        <w:t>(2</w:t>
      </w:r>
      <w:r w:rsidRPr="00AD5DAD">
        <w:rPr>
          <w:vertAlign w:val="superscript"/>
        </w:rPr>
        <w:t>nd</w:t>
      </w:r>
      <w:r w:rsidRPr="00AD5DAD">
        <w:t xml:space="preserve"> revised edition), Academic Press-London. Edited by J. </w:t>
      </w:r>
      <w:proofErr w:type="spellStart"/>
      <w:r w:rsidRPr="00AD5DAD">
        <w:t>Fuguay</w:t>
      </w:r>
      <w:proofErr w:type="spellEnd"/>
      <w:r w:rsidRPr="00AD5DAD">
        <w:t>.  pp. 217–223.</w:t>
      </w:r>
    </w:p>
    <w:p w:rsidR="00CB6034" w:rsidRPr="00AD5DAD" w:rsidRDefault="00D46C66" w:rsidP="00E6650A">
      <w:pPr>
        <w:pStyle w:val="booknum"/>
        <w:numPr>
          <w:ilvl w:val="1"/>
          <w:numId w:val="9"/>
        </w:numPr>
        <w:tabs>
          <w:tab w:val="clear" w:pos="1350"/>
        </w:tabs>
        <w:spacing w:before="60"/>
        <w:ind w:left="1440" w:hanging="540"/>
        <w:jc w:val="left"/>
      </w:pPr>
      <w:proofErr w:type="spellStart"/>
      <w:r w:rsidRPr="00AD5DAD">
        <w:t>Larrick</w:t>
      </w:r>
      <w:proofErr w:type="spellEnd"/>
      <w:r w:rsidRPr="00AD5DAD">
        <w:t xml:space="preserve"> B</w:t>
      </w:r>
      <w:r w:rsidR="002077F6" w:rsidRPr="00AD5DAD">
        <w:t>.</w:t>
      </w:r>
      <w:r w:rsidRPr="00AD5DAD">
        <w:t xml:space="preserve">, S.S. </w:t>
      </w:r>
      <w:r w:rsidR="00CB6034" w:rsidRPr="00AD5DAD">
        <w:t>Donkin, and D. Teegarden.  2013. Vitamin D and Insulin Sensitivity.  Handbook of vitamin D in human health, Editor: R.R. Watson, Wageningen Academic Publisher</w:t>
      </w:r>
      <w:r w:rsidR="00246837" w:rsidRPr="00AD5DAD">
        <w:t>s, Wageningen, The Netherlands</w:t>
      </w:r>
      <w:r w:rsidR="00CB6034" w:rsidRPr="00AD5DAD">
        <w:t>.</w:t>
      </w:r>
    </w:p>
    <w:p w:rsidR="00BA06EC" w:rsidRPr="00AD5DAD" w:rsidRDefault="00BA06EC" w:rsidP="00BA06EC">
      <w:pPr>
        <w:pStyle w:val="booknum"/>
        <w:numPr>
          <w:ilvl w:val="1"/>
          <w:numId w:val="9"/>
        </w:numPr>
        <w:tabs>
          <w:tab w:val="clear" w:pos="1350"/>
        </w:tabs>
        <w:spacing w:before="60"/>
        <w:ind w:left="1440" w:hanging="540"/>
        <w:jc w:val="left"/>
      </w:pPr>
      <w:r w:rsidRPr="00AD5DAD">
        <w:t>Kaur, U., R. M. Voyles and S. Donkin 2021.  Future of Animal Welfare –Technological Innovations for Individualized Animal Care. CAB International 2021. Improving Animal Welfare, 3rd Edition, Edited by T</w:t>
      </w:r>
      <w:r w:rsidR="00524896" w:rsidRPr="00AD5DAD">
        <w:t>emple Grandin. pp. 351-</w:t>
      </w:r>
      <w:r w:rsidRPr="00AD5DAD">
        <w:t>362.</w:t>
      </w:r>
    </w:p>
    <w:p w:rsidR="006B153F" w:rsidRPr="00AD5DAD" w:rsidRDefault="006B153F" w:rsidP="006B153F">
      <w:pPr>
        <w:pStyle w:val="booknum"/>
        <w:numPr>
          <w:ilvl w:val="0"/>
          <w:numId w:val="0"/>
        </w:numPr>
        <w:tabs>
          <w:tab w:val="clear" w:pos="1350"/>
        </w:tabs>
        <w:spacing w:before="60"/>
        <w:ind w:left="900"/>
        <w:jc w:val="left"/>
      </w:pPr>
    </w:p>
    <w:p w:rsidR="002D4CAE" w:rsidRPr="00AD5DAD" w:rsidRDefault="009D1344" w:rsidP="00307570">
      <w:pPr>
        <w:pStyle w:val="thesisnum"/>
        <w:numPr>
          <w:ilvl w:val="0"/>
          <w:numId w:val="29"/>
        </w:numPr>
        <w:tabs>
          <w:tab w:val="clear" w:pos="2340"/>
          <w:tab w:val="left" w:pos="900"/>
        </w:tabs>
        <w:spacing w:before="120"/>
        <w:ind w:left="540" w:firstLine="0"/>
        <w:jc w:val="left"/>
      </w:pPr>
      <w:r w:rsidRPr="00AD5DAD">
        <w:t>Invited L</w:t>
      </w:r>
      <w:r w:rsidR="00F830A4" w:rsidRPr="00AD5DAD">
        <w:t>ectures</w:t>
      </w:r>
      <w:r w:rsidR="00E6650A" w:rsidRPr="00AD5DAD">
        <w:t xml:space="preserve">: </w:t>
      </w:r>
      <w:r w:rsidR="00EA4425" w:rsidRPr="00AD5DAD">
        <w:rPr>
          <w:b/>
        </w:rPr>
        <w:t>41</w:t>
      </w:r>
      <w:r w:rsidR="002D4CAE" w:rsidRPr="00AD5DAD">
        <w:rPr>
          <w:b/>
        </w:rPr>
        <w:t xml:space="preserve"> invited lectures in 9 countries</w:t>
      </w:r>
    </w:p>
    <w:p w:rsidR="00781DB4" w:rsidRPr="00AD5DAD" w:rsidRDefault="00781DB4" w:rsidP="00307570">
      <w:pPr>
        <w:pStyle w:val="booknum"/>
        <w:numPr>
          <w:ilvl w:val="0"/>
          <w:numId w:val="26"/>
        </w:numPr>
        <w:tabs>
          <w:tab w:val="clear" w:pos="1350"/>
        </w:tabs>
        <w:spacing w:before="60"/>
        <w:ind w:hanging="540"/>
      </w:pPr>
      <w:r w:rsidRPr="00AD5DAD">
        <w:t>Nutritional strategies for the control of hepatic disorders around calving. 54 Annual Meeting of The Brazilian Society of Animal Science, Goiania, Brazil, 2018</w:t>
      </w:r>
      <w:r w:rsidR="00242C50" w:rsidRPr="00AD5DAD">
        <w:t>.</w:t>
      </w:r>
    </w:p>
    <w:p w:rsidR="007C6AF3" w:rsidRPr="00AD5DAD" w:rsidRDefault="007C6AF3" w:rsidP="00307570">
      <w:pPr>
        <w:pStyle w:val="booknum"/>
        <w:numPr>
          <w:ilvl w:val="0"/>
          <w:numId w:val="26"/>
        </w:numPr>
        <w:tabs>
          <w:tab w:val="clear" w:pos="1350"/>
        </w:tabs>
        <w:spacing w:before="60"/>
        <w:ind w:hanging="540"/>
      </w:pPr>
      <w:r w:rsidRPr="00AD5DAD">
        <w:t xml:space="preserve">The Role of Liver During Transition on Postpartum Health and Performance.  </w:t>
      </w:r>
      <w:r w:rsidRPr="00AD5DAD">
        <w:lastRenderedPageBreak/>
        <w:t>Florida Ruminant N</w:t>
      </w:r>
      <w:r w:rsidR="00433929" w:rsidRPr="00AD5DAD">
        <w:t>utrition Conference Proceedings</w:t>
      </w:r>
      <w:r w:rsidRPr="00AD5DAD">
        <w:t>.  Gainesville, FL. 2016.</w:t>
      </w:r>
    </w:p>
    <w:p w:rsidR="007C6AF3" w:rsidRPr="00AD5DAD" w:rsidRDefault="00433929" w:rsidP="00307570">
      <w:pPr>
        <w:pStyle w:val="booknum"/>
        <w:numPr>
          <w:ilvl w:val="0"/>
          <w:numId w:val="26"/>
        </w:numPr>
        <w:tabs>
          <w:tab w:val="clear" w:pos="1350"/>
        </w:tabs>
        <w:spacing w:before="60"/>
        <w:ind w:hanging="540"/>
      </w:pPr>
      <w:r w:rsidRPr="00AD5DAD">
        <w:t>On the connectedness of cows, carbon cycles, and mammary cancer.  University of Florida, Animal Molecular &amp; Cellular Biology Graduate Program Retreat.  Invited keynote speaker.  Brooksville Florida. 2016</w:t>
      </w:r>
    </w:p>
    <w:p w:rsidR="00E6650A" w:rsidRPr="00AD5DAD" w:rsidRDefault="00433929" w:rsidP="00307570">
      <w:pPr>
        <w:pStyle w:val="booknum"/>
        <w:numPr>
          <w:ilvl w:val="0"/>
          <w:numId w:val="26"/>
        </w:numPr>
        <w:tabs>
          <w:tab w:val="clear" w:pos="1350"/>
        </w:tabs>
        <w:spacing w:before="60"/>
        <w:ind w:hanging="540"/>
      </w:pPr>
      <w:r w:rsidRPr="00AD5DAD">
        <w:t xml:space="preserve">Energetic hepatic metabolism of amino acids.  Amino Acid University sponsored by </w:t>
      </w:r>
      <w:proofErr w:type="spellStart"/>
      <w:r w:rsidRPr="00AD5DAD">
        <w:t>Adisseo</w:t>
      </w:r>
      <w:proofErr w:type="spellEnd"/>
      <w:r w:rsidRPr="00AD5DAD">
        <w:t xml:space="preserve"> Inc, University of Illinois, Champaign, IL 2016.</w:t>
      </w:r>
    </w:p>
    <w:p w:rsidR="00EA4425" w:rsidRPr="00AD5DAD" w:rsidRDefault="00EA4425" w:rsidP="00307570">
      <w:pPr>
        <w:pStyle w:val="booknum"/>
        <w:numPr>
          <w:ilvl w:val="0"/>
          <w:numId w:val="26"/>
        </w:numPr>
        <w:tabs>
          <w:tab w:val="clear" w:pos="1350"/>
        </w:tabs>
        <w:spacing w:before="60"/>
        <w:ind w:hanging="540"/>
      </w:pPr>
      <w:r w:rsidRPr="00AD5DAD">
        <w:t>Cows, carbon cycles, and the potential for chaos (and control) in liver of metabolism, Michigan State University, Department of Animal Sciences, East Lansing, MI.  2016</w:t>
      </w:r>
    </w:p>
    <w:p w:rsidR="00E6650A" w:rsidRPr="00AD5DAD" w:rsidRDefault="007C6AF3" w:rsidP="00307570">
      <w:pPr>
        <w:pStyle w:val="booknum"/>
        <w:numPr>
          <w:ilvl w:val="0"/>
          <w:numId w:val="26"/>
        </w:numPr>
        <w:tabs>
          <w:tab w:val="clear" w:pos="1350"/>
        </w:tabs>
        <w:spacing w:before="60"/>
        <w:ind w:hanging="540"/>
      </w:pPr>
      <w:r w:rsidRPr="00AD5DAD">
        <w:t xml:space="preserve">Regulation of gluconeogenesis in the liver by insulin and glucagon and metabolites.  </w:t>
      </w:r>
      <w:r w:rsidR="004E5798" w:rsidRPr="00AD5DAD">
        <w:t xml:space="preserve">52 Annual Meeting of The Brazilian Society of Animal Science, Belo Horizonte, Brazil, </w:t>
      </w:r>
      <w:r w:rsidR="00E6650A" w:rsidRPr="00AD5DAD">
        <w:t>2015</w:t>
      </w:r>
      <w:r w:rsidR="00D46C66" w:rsidRPr="00AD5DAD">
        <w:t>.</w:t>
      </w:r>
    </w:p>
    <w:p w:rsidR="00E6650A" w:rsidRPr="00AD5DAD" w:rsidRDefault="00E6650A" w:rsidP="00307570">
      <w:pPr>
        <w:pStyle w:val="booknum"/>
        <w:numPr>
          <w:ilvl w:val="0"/>
          <w:numId w:val="26"/>
        </w:numPr>
        <w:tabs>
          <w:tab w:val="clear" w:pos="1350"/>
        </w:tabs>
        <w:spacing w:before="60"/>
        <w:ind w:hanging="540"/>
      </w:pPr>
      <w:r w:rsidRPr="00AD5DAD">
        <w:t xml:space="preserve">Modifying crop residues to improve digestibility for dairy cattle.  Federal University of </w:t>
      </w:r>
      <w:proofErr w:type="spellStart"/>
      <w:r w:rsidRPr="00AD5DAD">
        <w:t>Lavras</w:t>
      </w:r>
      <w:proofErr w:type="spellEnd"/>
      <w:r w:rsidRPr="00AD5DAD">
        <w:t>, Minas Gerais Brazil. 2013.</w:t>
      </w:r>
    </w:p>
    <w:p w:rsidR="00E6650A" w:rsidRPr="00AD5DAD" w:rsidRDefault="00E6650A" w:rsidP="00307570">
      <w:pPr>
        <w:pStyle w:val="booknum"/>
        <w:numPr>
          <w:ilvl w:val="0"/>
          <w:numId w:val="26"/>
        </w:numPr>
        <w:tabs>
          <w:tab w:val="clear" w:pos="1350"/>
        </w:tabs>
        <w:spacing w:before="60"/>
        <w:ind w:hanging="540"/>
      </w:pPr>
      <w:r w:rsidRPr="00AD5DAD">
        <w:t>The role of liver metabolism during transition on postpartum health and performance.  Florida Ruminant Nutrition Conference Proceedings, pp 97-107.  Gainesville, FL. 2012.</w:t>
      </w:r>
    </w:p>
    <w:p w:rsidR="00E6650A" w:rsidRPr="00AD5DAD" w:rsidRDefault="00E6650A" w:rsidP="00307570">
      <w:pPr>
        <w:pStyle w:val="booknum"/>
        <w:numPr>
          <w:ilvl w:val="0"/>
          <w:numId w:val="26"/>
        </w:numPr>
        <w:tabs>
          <w:tab w:val="clear" w:pos="1350"/>
        </w:tabs>
        <w:spacing w:before="60"/>
        <w:ind w:hanging="540"/>
      </w:pPr>
      <w:r w:rsidRPr="00AD5DAD">
        <w:t xml:space="preserve">Nutrition and hepatic metabolism in periparturient cows.  </w:t>
      </w:r>
      <w:proofErr w:type="spellStart"/>
      <w:r w:rsidRPr="00AD5DAD">
        <w:t>Formuette</w:t>
      </w:r>
      <w:proofErr w:type="spellEnd"/>
      <w:r w:rsidRPr="00AD5DAD">
        <w:t xml:space="preserve">, Federal University of </w:t>
      </w:r>
      <w:proofErr w:type="spellStart"/>
      <w:r w:rsidRPr="00AD5DAD">
        <w:t>Lavras</w:t>
      </w:r>
      <w:proofErr w:type="spellEnd"/>
      <w:r w:rsidRPr="00AD5DAD">
        <w:t>, Minas Gerais Brazil. 2012.</w:t>
      </w:r>
    </w:p>
    <w:p w:rsidR="00E6650A" w:rsidRPr="00AD5DAD" w:rsidRDefault="00E6650A" w:rsidP="00307570">
      <w:pPr>
        <w:pStyle w:val="booknum"/>
        <w:numPr>
          <w:ilvl w:val="0"/>
          <w:numId w:val="26"/>
        </w:numPr>
        <w:tabs>
          <w:tab w:val="clear" w:pos="1350"/>
        </w:tabs>
        <w:spacing w:before="60"/>
        <w:ind w:hanging="540"/>
      </w:pPr>
      <w:r w:rsidRPr="00AD5DAD">
        <w:t xml:space="preserve">The Role of Liver during Transition on Postpartum Health and Performance, </w:t>
      </w:r>
      <w:proofErr w:type="spellStart"/>
      <w:r w:rsidRPr="00AD5DAD">
        <w:t>Expoleche</w:t>
      </w:r>
      <w:proofErr w:type="spellEnd"/>
      <w:r w:rsidRPr="00AD5DAD">
        <w:t xml:space="preserve"> San Marcos, Aguascalientes, Mexico. 2012.</w:t>
      </w:r>
    </w:p>
    <w:p w:rsidR="00E6650A" w:rsidRPr="00AD5DAD" w:rsidRDefault="00E6650A" w:rsidP="00307570">
      <w:pPr>
        <w:pStyle w:val="booknum"/>
        <w:numPr>
          <w:ilvl w:val="0"/>
          <w:numId w:val="26"/>
        </w:numPr>
        <w:tabs>
          <w:tab w:val="clear" w:pos="1350"/>
        </w:tabs>
        <w:spacing w:before="60"/>
        <w:ind w:hanging="540"/>
      </w:pPr>
      <w:r w:rsidRPr="00AD5DAD">
        <w:t>Rethinking and expanding the role of co-products and crop residues as livestock feeds.  Canadian Society of Animal Science Symposium, Phoenix. 2012.</w:t>
      </w:r>
    </w:p>
    <w:p w:rsidR="00E6650A" w:rsidRPr="00AD5DAD" w:rsidRDefault="00E6650A" w:rsidP="00307570">
      <w:pPr>
        <w:pStyle w:val="booknum"/>
        <w:numPr>
          <w:ilvl w:val="0"/>
          <w:numId w:val="26"/>
        </w:numPr>
        <w:tabs>
          <w:tab w:val="clear" w:pos="1350"/>
        </w:tabs>
        <w:spacing w:before="60"/>
        <w:ind w:hanging="540"/>
      </w:pPr>
      <w:r w:rsidRPr="00AD5DAD">
        <w:t>Opportunities in transition cow biology and management. 8th Sino-US Joint Symposium on Feed Efficiency and Farm Profit, Hohhot, China. 2011.</w:t>
      </w:r>
    </w:p>
    <w:p w:rsidR="00E6650A" w:rsidRPr="00AD5DAD" w:rsidRDefault="00E6650A" w:rsidP="00307570">
      <w:pPr>
        <w:pStyle w:val="booknum"/>
        <w:numPr>
          <w:ilvl w:val="0"/>
          <w:numId w:val="26"/>
        </w:numPr>
        <w:tabs>
          <w:tab w:val="clear" w:pos="1350"/>
        </w:tabs>
        <w:spacing w:before="60"/>
        <w:ind w:hanging="540"/>
      </w:pPr>
      <w:r w:rsidRPr="00AD5DAD">
        <w:t>Carbon cycles, pyruvate carboxylase, and the potential for chaos in liver of dairy cows during the transition to lactation.  EAAP – 62nd Annual Meeting, Stavanger. 2011.</w:t>
      </w:r>
    </w:p>
    <w:p w:rsidR="00E6650A" w:rsidRPr="00AD5DAD" w:rsidRDefault="00E6650A" w:rsidP="00307570">
      <w:pPr>
        <w:pStyle w:val="booknum"/>
        <w:numPr>
          <w:ilvl w:val="0"/>
          <w:numId w:val="26"/>
        </w:numPr>
        <w:tabs>
          <w:tab w:val="clear" w:pos="1350"/>
        </w:tabs>
        <w:spacing w:before="60"/>
        <w:ind w:hanging="540"/>
      </w:pPr>
      <w:r w:rsidRPr="00AD5DAD">
        <w:t xml:space="preserve">Expression of bovine cytosolic phosphoenolpyruvate </w:t>
      </w:r>
      <w:proofErr w:type="spellStart"/>
      <w:r w:rsidRPr="00AD5DAD">
        <w:t>carboxykinase</w:t>
      </w:r>
      <w:proofErr w:type="spellEnd"/>
      <w:r w:rsidRPr="00AD5DAD">
        <w:t xml:space="preserve"> is regulated by glucagon, glucocorticoids, and propionate to control gluconeogenic capacity in bovine liver. International Congress on Farm Animal Endocrinology-ICFAE, Bern, Switzerland. 2011.</w:t>
      </w:r>
    </w:p>
    <w:p w:rsidR="00E6650A" w:rsidRPr="00AD5DAD" w:rsidRDefault="00E6650A" w:rsidP="00307570">
      <w:pPr>
        <w:pStyle w:val="booknum"/>
        <w:numPr>
          <w:ilvl w:val="0"/>
          <w:numId w:val="26"/>
        </w:numPr>
        <w:tabs>
          <w:tab w:val="clear" w:pos="1350"/>
        </w:tabs>
        <w:spacing w:before="60"/>
        <w:ind w:hanging="540"/>
      </w:pPr>
      <w:r w:rsidRPr="00AD5DAD">
        <w:t>Use of Glycerol in Dairy Rations. Mid-South Ruminant Nutrition Conference, Arlington, TX. 2009.</w:t>
      </w:r>
    </w:p>
    <w:p w:rsidR="00E6650A" w:rsidRPr="00AD5DAD" w:rsidRDefault="00E6650A" w:rsidP="00307570">
      <w:pPr>
        <w:pStyle w:val="booknum"/>
        <w:numPr>
          <w:ilvl w:val="0"/>
          <w:numId w:val="26"/>
        </w:numPr>
        <w:tabs>
          <w:tab w:val="clear" w:pos="1350"/>
        </w:tabs>
        <w:spacing w:before="60"/>
        <w:ind w:hanging="540"/>
      </w:pPr>
      <w:r w:rsidRPr="00AD5DAD">
        <w:t>Feeding to Minimize Nutrient Requirements for Maintenance and Increase Milk Production. Tri-State Dairy Nutrition Conference, Fort Wayne. 2008.</w:t>
      </w:r>
    </w:p>
    <w:p w:rsidR="00E6650A" w:rsidRPr="00AD5DAD" w:rsidRDefault="00E6650A" w:rsidP="00307570">
      <w:pPr>
        <w:pStyle w:val="booknum"/>
        <w:numPr>
          <w:ilvl w:val="0"/>
          <w:numId w:val="26"/>
        </w:numPr>
        <w:tabs>
          <w:tab w:val="clear" w:pos="1350"/>
        </w:tabs>
        <w:spacing w:before="60"/>
        <w:ind w:hanging="540"/>
      </w:pPr>
      <w:r w:rsidRPr="00AD5DAD">
        <w:t>Use of glycerin in dairy diets. Invited presentation, ADSA/ASAS Ruminant Nutrition Symposium, Indianapolis, IN. 2008.</w:t>
      </w:r>
    </w:p>
    <w:p w:rsidR="00E6650A" w:rsidRPr="00AD5DAD" w:rsidRDefault="00E6650A" w:rsidP="00307570">
      <w:pPr>
        <w:pStyle w:val="booknum"/>
        <w:numPr>
          <w:ilvl w:val="0"/>
          <w:numId w:val="26"/>
        </w:numPr>
        <w:tabs>
          <w:tab w:val="clear" w:pos="1350"/>
        </w:tabs>
        <w:spacing w:before="60"/>
        <w:ind w:hanging="540"/>
      </w:pPr>
      <w:r w:rsidRPr="00AD5DAD">
        <w:t xml:space="preserve">Glycerol: </w:t>
      </w:r>
      <w:proofErr w:type="gramStart"/>
      <w:r w:rsidRPr="00AD5DAD">
        <w:t>the</w:t>
      </w:r>
      <w:proofErr w:type="gramEnd"/>
      <w:r w:rsidRPr="00AD5DAD">
        <w:t xml:space="preserve"> New Corn for Dairy Cattle. Southwest Nutrition Conference, Tempe, AZ. 2008.</w:t>
      </w:r>
    </w:p>
    <w:p w:rsidR="00E6650A" w:rsidRPr="00AD5DAD" w:rsidRDefault="00E6650A" w:rsidP="00307570">
      <w:pPr>
        <w:pStyle w:val="booknum"/>
        <w:numPr>
          <w:ilvl w:val="0"/>
          <w:numId w:val="26"/>
        </w:numPr>
        <w:tabs>
          <w:tab w:val="clear" w:pos="1350"/>
        </w:tabs>
        <w:spacing w:before="60"/>
        <w:ind w:hanging="540"/>
      </w:pPr>
      <w:r w:rsidRPr="00AD5DAD">
        <w:t xml:space="preserve">Glycerol: The new corn in dairy cattle rations? 45th </w:t>
      </w:r>
      <w:proofErr w:type="spellStart"/>
      <w:r w:rsidRPr="00AD5DAD">
        <w:t>Reunião</w:t>
      </w:r>
      <w:proofErr w:type="spellEnd"/>
      <w:r w:rsidRPr="00AD5DAD">
        <w:t xml:space="preserve"> </w:t>
      </w:r>
      <w:proofErr w:type="spellStart"/>
      <w:r w:rsidRPr="00AD5DAD">
        <w:t>Anual</w:t>
      </w:r>
      <w:proofErr w:type="spellEnd"/>
      <w:r w:rsidRPr="00AD5DAD">
        <w:t xml:space="preserve"> da </w:t>
      </w:r>
      <w:proofErr w:type="spellStart"/>
      <w:r w:rsidRPr="00AD5DAD">
        <w:t>Sociedade</w:t>
      </w:r>
      <w:proofErr w:type="spellEnd"/>
      <w:r w:rsidRPr="00AD5DAD">
        <w:t xml:space="preserve"> </w:t>
      </w:r>
      <w:proofErr w:type="spellStart"/>
      <w:r w:rsidRPr="00AD5DAD">
        <w:t>Brasileira</w:t>
      </w:r>
      <w:proofErr w:type="spellEnd"/>
      <w:r w:rsidRPr="00AD5DAD">
        <w:t xml:space="preserve"> de </w:t>
      </w:r>
      <w:proofErr w:type="spellStart"/>
      <w:r w:rsidRPr="00AD5DAD">
        <w:t>Zootecnia</w:t>
      </w:r>
      <w:proofErr w:type="spellEnd"/>
      <w:r w:rsidRPr="00AD5DAD">
        <w:t xml:space="preserve"> (Annual Meeting Brazilian Society of Animal Sciences). July, 2008.</w:t>
      </w:r>
    </w:p>
    <w:p w:rsidR="00E6650A" w:rsidRPr="00AD5DAD" w:rsidRDefault="00E6650A" w:rsidP="00307570">
      <w:pPr>
        <w:pStyle w:val="booknum"/>
        <w:numPr>
          <w:ilvl w:val="0"/>
          <w:numId w:val="26"/>
        </w:numPr>
        <w:tabs>
          <w:tab w:val="clear" w:pos="1350"/>
        </w:tabs>
        <w:spacing w:before="60"/>
        <w:ind w:hanging="540"/>
      </w:pPr>
      <w:r w:rsidRPr="00AD5DAD">
        <w:lastRenderedPageBreak/>
        <w:t>Feeding Glycerol from Biodiesel Production. Tri-State Dairy Nutrition Conference, Fort Wayne, IN. 2007.</w:t>
      </w:r>
    </w:p>
    <w:p w:rsidR="00E6650A" w:rsidRPr="00AD5DAD" w:rsidRDefault="00E6650A" w:rsidP="00307570">
      <w:pPr>
        <w:pStyle w:val="booknum"/>
        <w:numPr>
          <w:ilvl w:val="0"/>
          <w:numId w:val="26"/>
        </w:numPr>
        <w:tabs>
          <w:tab w:val="clear" w:pos="1350"/>
        </w:tabs>
        <w:spacing w:before="60"/>
        <w:ind w:hanging="540"/>
      </w:pPr>
      <w:r w:rsidRPr="00AD5DAD">
        <w:t xml:space="preserve">Coordinated control of gluconeogenesis in dairy cattle. Department of Animal and Poultry Sciences, Virginia Polytechnic Institute and State University, Blacksburg, VA. 2007. </w:t>
      </w:r>
    </w:p>
    <w:p w:rsidR="00E6650A" w:rsidRPr="00AD5DAD" w:rsidRDefault="00E6650A" w:rsidP="00307570">
      <w:pPr>
        <w:pStyle w:val="booknum"/>
        <w:numPr>
          <w:ilvl w:val="0"/>
          <w:numId w:val="26"/>
        </w:numPr>
        <w:tabs>
          <w:tab w:val="clear" w:pos="1350"/>
        </w:tabs>
        <w:spacing w:before="60"/>
        <w:ind w:hanging="540"/>
      </w:pPr>
      <w:r w:rsidRPr="00AD5DAD">
        <w:t xml:space="preserve">Responding to glucose needs: From dairy cows to carboxylases and beyond.  Department of Dairy and Animal Sciences and Center for Nutrition &amp; Pregnancy Department of Animal &amp; Range </w:t>
      </w:r>
      <w:proofErr w:type="gramStart"/>
      <w:r w:rsidRPr="00AD5DAD">
        <w:t>Sciences,  North</w:t>
      </w:r>
      <w:proofErr w:type="gramEnd"/>
      <w:r w:rsidRPr="00AD5DAD">
        <w:t xml:space="preserve"> Dakota State University, Fargo, ND.  2007.</w:t>
      </w:r>
    </w:p>
    <w:p w:rsidR="00E6650A" w:rsidRPr="00AD5DAD" w:rsidRDefault="00E6650A" w:rsidP="00307570">
      <w:pPr>
        <w:pStyle w:val="booknum"/>
        <w:numPr>
          <w:ilvl w:val="0"/>
          <w:numId w:val="26"/>
        </w:numPr>
        <w:tabs>
          <w:tab w:val="clear" w:pos="1350"/>
        </w:tabs>
        <w:spacing w:before="60"/>
        <w:ind w:hanging="540"/>
      </w:pPr>
      <w:r w:rsidRPr="00AD5DAD">
        <w:t>Cows, carboxylases, and coordinated control of gluconeogenesis.  Ohio State University Nutrition Program, The Ohio State University, Columbus, OH. 2006.</w:t>
      </w:r>
    </w:p>
    <w:p w:rsidR="00E6650A" w:rsidRPr="00AD5DAD" w:rsidRDefault="00E6650A" w:rsidP="00307570">
      <w:pPr>
        <w:pStyle w:val="booknum"/>
        <w:numPr>
          <w:ilvl w:val="0"/>
          <w:numId w:val="26"/>
        </w:numPr>
        <w:tabs>
          <w:tab w:val="clear" w:pos="1350"/>
        </w:tabs>
        <w:spacing w:before="60"/>
        <w:ind w:hanging="540"/>
      </w:pPr>
      <w:r w:rsidRPr="00AD5DAD">
        <w:t>Regulation of Key Metabolic Processes in Lactation.  Invited presentation, ADSA/ASAS Ruminant Nutrition symposium: Exploring the Boundaries of Efficiency in Lactation: Metabolic Relationships in Supply of Nutrients in Lactating Cows. Cincinnati, OH. 2005.</w:t>
      </w:r>
    </w:p>
    <w:p w:rsidR="00E6650A" w:rsidRPr="00AD5DAD" w:rsidRDefault="00E6650A" w:rsidP="00307570">
      <w:pPr>
        <w:pStyle w:val="booknum"/>
        <w:numPr>
          <w:ilvl w:val="0"/>
          <w:numId w:val="26"/>
        </w:numPr>
        <w:tabs>
          <w:tab w:val="clear" w:pos="1350"/>
        </w:tabs>
        <w:spacing w:before="60"/>
        <w:ind w:hanging="540"/>
      </w:pPr>
      <w:r w:rsidRPr="00AD5DAD">
        <w:t xml:space="preserve">Molecular changes in liver that guide the transition to lactation in dairy cows.  </w:t>
      </w:r>
      <w:proofErr w:type="spellStart"/>
      <w:r w:rsidRPr="00AD5DAD">
        <w:t>DairyNZ</w:t>
      </w:r>
      <w:proofErr w:type="spellEnd"/>
      <w:r w:rsidRPr="00AD5DAD">
        <w:t>, Hamilton, New Zealand. 2005.</w:t>
      </w:r>
    </w:p>
    <w:p w:rsidR="00E6650A" w:rsidRPr="00AD5DAD" w:rsidRDefault="00E6650A" w:rsidP="00307570">
      <w:pPr>
        <w:pStyle w:val="booknum"/>
        <w:numPr>
          <w:ilvl w:val="0"/>
          <w:numId w:val="26"/>
        </w:numPr>
        <w:tabs>
          <w:tab w:val="clear" w:pos="1350"/>
        </w:tabs>
        <w:spacing w:before="60"/>
        <w:ind w:hanging="540"/>
      </w:pPr>
      <w:r w:rsidRPr="00AD5DAD">
        <w:t xml:space="preserve">Dry matter intake and transition dairy cows: A US perspective, </w:t>
      </w:r>
      <w:proofErr w:type="spellStart"/>
      <w:r w:rsidRPr="00AD5DAD">
        <w:t>DairyNZ</w:t>
      </w:r>
      <w:proofErr w:type="spellEnd"/>
      <w:r w:rsidRPr="00AD5DAD">
        <w:t xml:space="preserve"> producer meeting, </w:t>
      </w:r>
      <w:proofErr w:type="spellStart"/>
      <w:r w:rsidRPr="00AD5DAD">
        <w:t>Putaruru</w:t>
      </w:r>
      <w:proofErr w:type="spellEnd"/>
      <w:r w:rsidRPr="00AD5DAD">
        <w:t>, Waikato, New Zealand. 2005.</w:t>
      </w:r>
    </w:p>
    <w:p w:rsidR="00E6650A" w:rsidRPr="00AD5DAD" w:rsidRDefault="00E6650A" w:rsidP="00307570">
      <w:pPr>
        <w:pStyle w:val="booknum"/>
        <w:numPr>
          <w:ilvl w:val="0"/>
          <w:numId w:val="26"/>
        </w:numPr>
        <w:tabs>
          <w:tab w:val="clear" w:pos="1350"/>
        </w:tabs>
        <w:spacing w:before="60"/>
        <w:ind w:hanging="540"/>
      </w:pPr>
      <w:r w:rsidRPr="00AD5DAD">
        <w:t xml:space="preserve">Liver metabolism at parturition.  The </w:t>
      </w:r>
      <w:proofErr w:type="spellStart"/>
      <w:r w:rsidRPr="00AD5DAD">
        <w:t>Liggins</w:t>
      </w:r>
      <w:proofErr w:type="spellEnd"/>
      <w:r w:rsidRPr="00AD5DAD">
        <w:t xml:space="preserve"> Institute, Faculty of Medicine and Health Sciences, University of Auckland, New Zealand. 2005.</w:t>
      </w:r>
    </w:p>
    <w:p w:rsidR="00E6650A" w:rsidRPr="00AD5DAD" w:rsidRDefault="00E6650A" w:rsidP="00307570">
      <w:pPr>
        <w:pStyle w:val="booknum"/>
        <w:numPr>
          <w:ilvl w:val="0"/>
          <w:numId w:val="26"/>
        </w:numPr>
        <w:tabs>
          <w:tab w:val="clear" w:pos="1350"/>
        </w:tabs>
        <w:spacing w:before="60"/>
        <w:ind w:hanging="540"/>
      </w:pPr>
      <w:r w:rsidRPr="00AD5DAD">
        <w:t>Rumen-protected choline: potential for improving health and production in dairy cows.  Tri-State Dairy Nutrition Conference, Fort Wayne, IN. 2002.</w:t>
      </w:r>
    </w:p>
    <w:p w:rsidR="00E6650A" w:rsidRPr="00AD5DAD" w:rsidRDefault="00E6650A" w:rsidP="00307570">
      <w:pPr>
        <w:pStyle w:val="booknum"/>
        <w:numPr>
          <w:ilvl w:val="0"/>
          <w:numId w:val="26"/>
        </w:numPr>
        <w:tabs>
          <w:tab w:val="clear" w:pos="1350"/>
        </w:tabs>
        <w:spacing w:before="60"/>
        <w:ind w:hanging="540"/>
      </w:pPr>
      <w:r w:rsidRPr="00AD5DAD">
        <w:t>Feeding genetically modified crops to dairy cattle.  Tri-State Dairy Nutrition Conference, Fort Wayne, IN. 2001.</w:t>
      </w:r>
    </w:p>
    <w:p w:rsidR="00E6650A" w:rsidRPr="00AD5DAD" w:rsidRDefault="00E6650A" w:rsidP="00307570">
      <w:pPr>
        <w:pStyle w:val="booknum"/>
        <w:numPr>
          <w:ilvl w:val="0"/>
          <w:numId w:val="26"/>
        </w:numPr>
        <w:tabs>
          <w:tab w:val="clear" w:pos="1350"/>
        </w:tabs>
        <w:spacing w:before="60"/>
        <w:ind w:hanging="540"/>
      </w:pPr>
      <w:r w:rsidRPr="00AD5DAD">
        <w:t>Cows, carbon cycles, carboxylases and the transition through calving. Department of Dairy and Animal Sciences, The Pennsylvania State University, University Park, PA. 2001.</w:t>
      </w:r>
    </w:p>
    <w:p w:rsidR="00E6650A" w:rsidRPr="00AD5DAD" w:rsidRDefault="00E6650A" w:rsidP="00307570">
      <w:pPr>
        <w:pStyle w:val="booknum"/>
        <w:numPr>
          <w:ilvl w:val="0"/>
          <w:numId w:val="26"/>
        </w:numPr>
        <w:tabs>
          <w:tab w:val="clear" w:pos="1350"/>
        </w:tabs>
        <w:spacing w:before="60"/>
        <w:ind w:hanging="540"/>
      </w:pPr>
      <w:r w:rsidRPr="00AD5DAD">
        <w:t>Cows, carbon cycles, carboxylases and the transition through calving. Department of Animal Sciences, Purdue University, West Lafayette, IN. 2000.</w:t>
      </w:r>
    </w:p>
    <w:p w:rsidR="00E6650A" w:rsidRPr="00AD5DAD" w:rsidRDefault="00E6650A" w:rsidP="00307570">
      <w:pPr>
        <w:pStyle w:val="booknum"/>
        <w:numPr>
          <w:ilvl w:val="0"/>
          <w:numId w:val="26"/>
        </w:numPr>
        <w:tabs>
          <w:tab w:val="clear" w:pos="1350"/>
        </w:tabs>
        <w:spacing w:before="60"/>
        <w:ind w:hanging="540"/>
      </w:pPr>
      <w:r w:rsidRPr="00AD5DAD">
        <w:t>Role of the endocrine pancreas on animal metabolism, growth and performance: Effects on glucose synthesis and disposal. European Association Animal Production satellite symposium on the role of the pancreas in growth and nutrient utilization. Zurich, Switzerland. 1999.</w:t>
      </w:r>
    </w:p>
    <w:p w:rsidR="00E6650A" w:rsidRPr="00AD5DAD" w:rsidRDefault="00E6650A" w:rsidP="00307570">
      <w:pPr>
        <w:pStyle w:val="booknum"/>
        <w:numPr>
          <w:ilvl w:val="0"/>
          <w:numId w:val="26"/>
        </w:numPr>
        <w:tabs>
          <w:tab w:val="clear" w:pos="1350"/>
        </w:tabs>
        <w:spacing w:before="60"/>
        <w:ind w:hanging="540"/>
      </w:pPr>
      <w:r w:rsidRPr="00AD5DAD">
        <w:t>Zen and the art of determining a protein recommendation for transition dairy cows. Tri-State Dairy Nutrition Conference, Fort Wayne, IN. 1999.</w:t>
      </w:r>
    </w:p>
    <w:p w:rsidR="00E6650A" w:rsidRPr="00AD5DAD" w:rsidRDefault="00E6650A" w:rsidP="00307570">
      <w:pPr>
        <w:pStyle w:val="booknum"/>
        <w:numPr>
          <w:ilvl w:val="0"/>
          <w:numId w:val="26"/>
        </w:numPr>
        <w:tabs>
          <w:tab w:val="clear" w:pos="1350"/>
        </w:tabs>
        <w:spacing w:before="60"/>
        <w:ind w:hanging="540"/>
      </w:pPr>
      <w:r w:rsidRPr="00AD5DAD">
        <w:t>Regulation of genes that control gluconeogenesis in the transition dairy cow. American Dairy Science Association Discover Conference on Food Animal Agriculture: Transition Cows, Nashville, IN. 1999.</w:t>
      </w:r>
    </w:p>
    <w:p w:rsidR="00E6650A" w:rsidRPr="00AD5DAD" w:rsidRDefault="00E6650A" w:rsidP="00307570">
      <w:pPr>
        <w:pStyle w:val="booknum"/>
        <w:numPr>
          <w:ilvl w:val="0"/>
          <w:numId w:val="26"/>
        </w:numPr>
        <w:tabs>
          <w:tab w:val="clear" w:pos="1350"/>
        </w:tabs>
        <w:spacing w:before="60"/>
        <w:ind w:hanging="540"/>
      </w:pPr>
      <w:r w:rsidRPr="00AD5DAD">
        <w:t>Supplementing B-complex vitamins to lactating cows: Effects on lipid and glucose metabolism. Tri-State Dairy Nutrition Conference, Fort Wayne, IN. 1997.</w:t>
      </w:r>
    </w:p>
    <w:p w:rsidR="00E6650A" w:rsidRPr="00AD5DAD" w:rsidRDefault="00E6650A" w:rsidP="00307570">
      <w:pPr>
        <w:pStyle w:val="booknum"/>
        <w:numPr>
          <w:ilvl w:val="0"/>
          <w:numId w:val="26"/>
        </w:numPr>
        <w:tabs>
          <w:tab w:val="clear" w:pos="1350"/>
        </w:tabs>
        <w:spacing w:before="60"/>
        <w:ind w:hanging="540"/>
      </w:pPr>
      <w:r w:rsidRPr="00AD5DAD">
        <w:t>Growth hormone action on key genes in glucose metabolism. Interdepartmental Nutrition Program, Purdue University, West Lafayette, IN. 1996.</w:t>
      </w:r>
    </w:p>
    <w:p w:rsidR="00E6650A" w:rsidRPr="00AD5DAD" w:rsidRDefault="00E6650A" w:rsidP="00307570">
      <w:pPr>
        <w:pStyle w:val="booknum"/>
        <w:numPr>
          <w:ilvl w:val="0"/>
          <w:numId w:val="26"/>
        </w:numPr>
        <w:tabs>
          <w:tab w:val="clear" w:pos="1350"/>
        </w:tabs>
        <w:spacing w:before="60"/>
        <w:ind w:hanging="540"/>
      </w:pPr>
      <w:r w:rsidRPr="00AD5DAD">
        <w:lastRenderedPageBreak/>
        <w:t>Glucose synthesis and methionine metabolism by bovine liver. Department of Animal Sciences, Purdue University, West Lafayette, IN. 1995.</w:t>
      </w:r>
    </w:p>
    <w:p w:rsidR="00E6650A" w:rsidRPr="00AD5DAD" w:rsidRDefault="00E6650A" w:rsidP="00307570">
      <w:pPr>
        <w:pStyle w:val="booknum"/>
        <w:numPr>
          <w:ilvl w:val="0"/>
          <w:numId w:val="26"/>
        </w:numPr>
        <w:tabs>
          <w:tab w:val="clear" w:pos="1350"/>
        </w:tabs>
        <w:spacing w:before="60"/>
        <w:ind w:hanging="540"/>
      </w:pPr>
      <w:r w:rsidRPr="00AD5DAD">
        <w:t>Glucose synthesis and disposal in the barnyard: Regulation by insulin, glucagon, and somatotropin. Department of Animal Sciences, University of Arizona, Tucson, AZ. 1995.</w:t>
      </w:r>
    </w:p>
    <w:p w:rsidR="00E6650A" w:rsidRPr="00AD5DAD" w:rsidRDefault="00E6650A" w:rsidP="00307570">
      <w:pPr>
        <w:pStyle w:val="booknum"/>
        <w:numPr>
          <w:ilvl w:val="0"/>
          <w:numId w:val="26"/>
        </w:numPr>
        <w:tabs>
          <w:tab w:val="clear" w:pos="1350"/>
        </w:tabs>
        <w:spacing w:before="60"/>
        <w:ind w:hanging="540"/>
      </w:pPr>
      <w:r w:rsidRPr="00AD5DAD">
        <w:t>Somatotropin and insulin action: Effects on glucose metabolism and gene expression. Center for Gene Therapy, Baylor College of Medicine, Houston, TX. 1994.</w:t>
      </w:r>
    </w:p>
    <w:p w:rsidR="00E6650A" w:rsidRPr="00AD5DAD" w:rsidRDefault="00E6650A" w:rsidP="00307570">
      <w:pPr>
        <w:pStyle w:val="booknum"/>
        <w:numPr>
          <w:ilvl w:val="0"/>
          <w:numId w:val="26"/>
        </w:numPr>
        <w:tabs>
          <w:tab w:val="clear" w:pos="1350"/>
        </w:tabs>
        <w:spacing w:before="60"/>
        <w:ind w:hanging="540"/>
      </w:pPr>
      <w:r w:rsidRPr="00AD5DAD">
        <w:t>Somatotropin action on insulin regulated gene expression. Department of Animal Sciences, University of Maryland, College Park, MD. 1994.</w:t>
      </w:r>
    </w:p>
    <w:p w:rsidR="00C2141A" w:rsidRPr="00AD5DAD" w:rsidRDefault="00E6650A" w:rsidP="00307570">
      <w:pPr>
        <w:pStyle w:val="booknum"/>
        <w:numPr>
          <w:ilvl w:val="0"/>
          <w:numId w:val="26"/>
        </w:numPr>
        <w:tabs>
          <w:tab w:val="clear" w:pos="1350"/>
        </w:tabs>
        <w:spacing w:before="60"/>
        <w:ind w:hanging="540"/>
      </w:pPr>
      <w:r w:rsidRPr="00AD5DAD">
        <w:t>Direct hormonal regulation of bovine hepatic gluconeogenesis and glycogen balance by insulin and glucagon. Department of Dairy and Animal Science, The Pennsylvania State University, University Park, PA. 1992.</w:t>
      </w:r>
    </w:p>
    <w:p w:rsidR="00E6650A" w:rsidRPr="00AD5DAD" w:rsidRDefault="00E6650A" w:rsidP="00307570">
      <w:pPr>
        <w:pStyle w:val="booknum"/>
        <w:numPr>
          <w:ilvl w:val="0"/>
          <w:numId w:val="26"/>
        </w:numPr>
        <w:tabs>
          <w:tab w:val="clear" w:pos="1350"/>
        </w:tabs>
        <w:spacing w:before="60"/>
        <w:ind w:hanging="540"/>
      </w:pPr>
      <w:r w:rsidRPr="00AD5DAD">
        <w:t>Direct hormonal regulation of bovine hepatic gluconeogenesis and glycogen balance by insulin and glucagon. Lilly Research Laboratories, Eli Lilly and Company, Greenfield, IN. 1991</w:t>
      </w:r>
      <w:r w:rsidR="00D46C66" w:rsidRPr="00AD5DAD">
        <w:t>.</w:t>
      </w:r>
    </w:p>
    <w:p w:rsidR="00B6006E" w:rsidRPr="00AD5DAD" w:rsidRDefault="00B6006E" w:rsidP="00B6006E">
      <w:pPr>
        <w:pStyle w:val="thesisnum"/>
        <w:tabs>
          <w:tab w:val="clear" w:pos="2340"/>
        </w:tabs>
        <w:spacing w:before="60"/>
        <w:ind w:left="1267" w:firstLine="0"/>
        <w:jc w:val="left"/>
      </w:pPr>
    </w:p>
    <w:p w:rsidR="00B6006E" w:rsidRPr="00AD5DAD" w:rsidRDefault="00E52F64" w:rsidP="00307570">
      <w:pPr>
        <w:pStyle w:val="thesisnum"/>
        <w:numPr>
          <w:ilvl w:val="0"/>
          <w:numId w:val="28"/>
        </w:numPr>
        <w:tabs>
          <w:tab w:val="clear" w:pos="2340"/>
          <w:tab w:val="left" w:pos="900"/>
        </w:tabs>
        <w:spacing w:before="60"/>
        <w:ind w:left="540" w:firstLine="0"/>
        <w:jc w:val="left"/>
      </w:pPr>
      <w:r w:rsidRPr="00AD5DAD">
        <w:t>Graduate Research Involvement</w:t>
      </w:r>
    </w:p>
    <w:p w:rsidR="00E73A44" w:rsidRPr="00AD5DAD" w:rsidRDefault="00E73A44" w:rsidP="00E73A44">
      <w:pPr>
        <w:pStyle w:val="thesisnum"/>
        <w:tabs>
          <w:tab w:val="clear" w:pos="2340"/>
        </w:tabs>
        <w:spacing w:before="60"/>
        <w:ind w:left="900" w:firstLine="0"/>
        <w:jc w:val="left"/>
        <w:rPr>
          <w:b/>
        </w:rPr>
      </w:pPr>
      <w:r w:rsidRPr="00AD5DAD">
        <w:rPr>
          <w:b/>
        </w:rPr>
        <w:tab/>
        <w:t>1</w:t>
      </w:r>
      <w:r w:rsidR="00E47989" w:rsidRPr="00AD5DAD">
        <w:rPr>
          <w:b/>
        </w:rPr>
        <w:t>2</w:t>
      </w:r>
      <w:r w:rsidRPr="00AD5DAD">
        <w:rPr>
          <w:b/>
        </w:rPr>
        <w:t xml:space="preserve"> MS </w:t>
      </w:r>
      <w:r w:rsidR="00E47989" w:rsidRPr="00AD5DAD">
        <w:rPr>
          <w:b/>
        </w:rPr>
        <w:t xml:space="preserve">(includes 2 nonthesis) </w:t>
      </w:r>
      <w:r w:rsidRPr="00AD5DAD">
        <w:rPr>
          <w:b/>
        </w:rPr>
        <w:t xml:space="preserve">and </w:t>
      </w:r>
      <w:r w:rsidR="00E47989" w:rsidRPr="00AD5DAD">
        <w:rPr>
          <w:b/>
        </w:rPr>
        <w:t xml:space="preserve">11 </w:t>
      </w:r>
      <w:r w:rsidRPr="00AD5DAD">
        <w:rPr>
          <w:b/>
        </w:rPr>
        <w:t>PhD students completed since 1995</w:t>
      </w:r>
    </w:p>
    <w:p w:rsidR="00B6006E" w:rsidRPr="00AD5DAD" w:rsidRDefault="00E26BC8" w:rsidP="00DB0E06">
      <w:pPr>
        <w:pStyle w:val="thesisnum"/>
        <w:tabs>
          <w:tab w:val="clear" w:pos="2340"/>
        </w:tabs>
        <w:spacing w:before="240"/>
        <w:ind w:left="1440" w:hanging="360"/>
        <w:jc w:val="left"/>
      </w:pPr>
      <w:r w:rsidRPr="00AD5DAD">
        <w:t>1.</w:t>
      </w:r>
      <w:r w:rsidRPr="00AD5DAD">
        <w:tab/>
      </w:r>
      <w:r w:rsidR="00B6006E" w:rsidRPr="00AD5DAD">
        <w:t>Completed Theses (Major Advisor</w:t>
      </w:r>
      <w:r w:rsidRPr="00AD5DAD">
        <w:t>)</w:t>
      </w:r>
    </w:p>
    <w:p w:rsidR="00E26BC8" w:rsidRPr="00AD5DAD" w:rsidRDefault="00E26BC8" w:rsidP="00307570">
      <w:pPr>
        <w:pStyle w:val="thesisnum"/>
        <w:numPr>
          <w:ilvl w:val="2"/>
          <w:numId w:val="27"/>
        </w:numPr>
        <w:tabs>
          <w:tab w:val="clear" w:pos="2340"/>
        </w:tabs>
        <w:spacing w:before="60"/>
        <w:ind w:left="2070" w:hanging="270"/>
        <w:jc w:val="left"/>
      </w:pPr>
      <w:r w:rsidRPr="00AD5DAD">
        <w:t xml:space="preserve">Randall B. Greenfield, M.S. 1998. Protein requirements and changes in hepatic gene expression in the transition dairy cow.  </w:t>
      </w:r>
    </w:p>
    <w:p w:rsidR="00E26BC8" w:rsidRPr="00AD5DAD" w:rsidRDefault="00E26BC8" w:rsidP="00307570">
      <w:pPr>
        <w:pStyle w:val="thesisnum"/>
        <w:numPr>
          <w:ilvl w:val="2"/>
          <w:numId w:val="27"/>
        </w:numPr>
        <w:tabs>
          <w:tab w:val="clear" w:pos="2340"/>
        </w:tabs>
        <w:spacing w:before="60"/>
        <w:ind w:left="2070" w:hanging="270"/>
        <w:jc w:val="left"/>
      </w:pPr>
      <w:r w:rsidRPr="00AD5DAD">
        <w:t>Jennifer Hartwell, M.S. 1999. Regulation of genes encoding urea cycle enzymes in lactating dairy cattle during the transition to lactation.</w:t>
      </w:r>
    </w:p>
    <w:p w:rsidR="00E26BC8" w:rsidRPr="00AD5DAD" w:rsidRDefault="00E26BC8" w:rsidP="00307570">
      <w:pPr>
        <w:pStyle w:val="thesisnum"/>
        <w:numPr>
          <w:ilvl w:val="2"/>
          <w:numId w:val="27"/>
        </w:numPr>
        <w:tabs>
          <w:tab w:val="clear" w:pos="2340"/>
        </w:tabs>
        <w:spacing w:before="60"/>
        <w:ind w:left="2070" w:hanging="270"/>
        <w:jc w:val="left"/>
      </w:pPr>
      <w:r w:rsidRPr="00AD5DAD">
        <w:t xml:space="preserve">Melissa </w:t>
      </w:r>
      <w:proofErr w:type="spellStart"/>
      <w:r w:rsidRPr="00AD5DAD">
        <w:t>Heckart</w:t>
      </w:r>
      <w:proofErr w:type="spellEnd"/>
      <w:r w:rsidRPr="00AD5DAD">
        <w:t xml:space="preserve">, M.S. 2000. Effects of conjugated linoleic acid on lipogenesis, lipolysis, and expression of genes that regulate lipid metabolism in liver and adipose tissue of growing pigs. </w:t>
      </w:r>
    </w:p>
    <w:p w:rsidR="00E26BC8" w:rsidRPr="00AD5DAD" w:rsidRDefault="00E26BC8" w:rsidP="00307570">
      <w:pPr>
        <w:pStyle w:val="thesisnum"/>
        <w:numPr>
          <w:ilvl w:val="2"/>
          <w:numId w:val="27"/>
        </w:numPr>
        <w:tabs>
          <w:tab w:val="clear" w:pos="2340"/>
        </w:tabs>
        <w:spacing w:before="60"/>
        <w:ind w:left="2070" w:hanging="270"/>
        <w:jc w:val="left"/>
      </w:pPr>
      <w:r w:rsidRPr="00AD5DAD">
        <w:t xml:space="preserve">Lucia </w:t>
      </w:r>
      <w:proofErr w:type="spellStart"/>
      <w:r w:rsidRPr="00AD5DAD">
        <w:t>Gorleri</w:t>
      </w:r>
      <w:proofErr w:type="spellEnd"/>
      <w:r w:rsidRPr="00AD5DAD">
        <w:t>, M.S. 2000. Impact of dietary protein level and type on growth rate, composition of growth, rumen development and efficiency of nitrogen utilization in early weaned beef cattle.</w:t>
      </w:r>
    </w:p>
    <w:p w:rsidR="00E26BC8" w:rsidRPr="00AD5DAD" w:rsidRDefault="00E26BC8" w:rsidP="00307570">
      <w:pPr>
        <w:pStyle w:val="thesisnum"/>
        <w:numPr>
          <w:ilvl w:val="2"/>
          <w:numId w:val="27"/>
        </w:numPr>
        <w:tabs>
          <w:tab w:val="clear" w:pos="2340"/>
        </w:tabs>
        <w:spacing w:before="60"/>
        <w:ind w:left="2070" w:hanging="270"/>
        <w:jc w:val="left"/>
      </w:pPr>
      <w:proofErr w:type="spellStart"/>
      <w:r w:rsidRPr="00AD5DAD">
        <w:t>Cansu</w:t>
      </w:r>
      <w:proofErr w:type="spellEnd"/>
      <w:r w:rsidRPr="00AD5DAD">
        <w:t xml:space="preserve"> </w:t>
      </w:r>
      <w:proofErr w:type="spellStart"/>
      <w:r w:rsidRPr="00AD5DAD">
        <w:t>Agca</w:t>
      </w:r>
      <w:proofErr w:type="spellEnd"/>
      <w:r w:rsidRPr="00AD5DAD">
        <w:t xml:space="preserve">, Ph.D.  2001. Cloning of the pyruvate carboxylase gene, characterization of promoter elements and heterogeneous primary transcripts in liver of dairy cows. </w:t>
      </w:r>
    </w:p>
    <w:p w:rsidR="00E26BC8" w:rsidRPr="00AD5DAD" w:rsidRDefault="00E26BC8" w:rsidP="00307570">
      <w:pPr>
        <w:pStyle w:val="thesisnum"/>
        <w:numPr>
          <w:ilvl w:val="2"/>
          <w:numId w:val="27"/>
        </w:numPr>
        <w:tabs>
          <w:tab w:val="clear" w:pos="2340"/>
        </w:tabs>
        <w:spacing w:before="60"/>
        <w:ind w:left="2070" w:hanging="270"/>
        <w:jc w:val="left"/>
      </w:pPr>
      <w:r w:rsidRPr="00AD5DAD">
        <w:t xml:space="preserve">Juan Carlos Velez, M.S.  2002. Effects of nutrient sufficiency on expression of genes that regulate glucose metabolism of lactating dairy cows. </w:t>
      </w:r>
    </w:p>
    <w:p w:rsidR="00E26BC8" w:rsidRPr="00AD5DAD" w:rsidRDefault="00E26BC8" w:rsidP="00307570">
      <w:pPr>
        <w:pStyle w:val="thesisnum"/>
        <w:numPr>
          <w:ilvl w:val="2"/>
          <w:numId w:val="27"/>
        </w:numPr>
        <w:tabs>
          <w:tab w:val="clear" w:pos="2340"/>
        </w:tabs>
        <w:spacing w:before="60"/>
        <w:ind w:left="2070" w:hanging="270"/>
        <w:jc w:val="left"/>
      </w:pPr>
      <w:r w:rsidRPr="00AD5DAD">
        <w:t xml:space="preserve">Stacie Crowder, M.S.  2003. Enrichment of milk with DHA and effects on cow performance and milk attributes. </w:t>
      </w:r>
    </w:p>
    <w:p w:rsidR="00E26BC8" w:rsidRPr="00AD5DAD" w:rsidRDefault="00E26BC8" w:rsidP="00307570">
      <w:pPr>
        <w:pStyle w:val="thesisnum"/>
        <w:numPr>
          <w:ilvl w:val="2"/>
          <w:numId w:val="27"/>
        </w:numPr>
        <w:tabs>
          <w:tab w:val="clear" w:pos="2340"/>
        </w:tabs>
        <w:spacing w:before="60"/>
        <w:ind w:left="2070" w:hanging="270"/>
        <w:jc w:val="left"/>
      </w:pPr>
      <w:r w:rsidRPr="00AD5DAD">
        <w:t xml:space="preserve">Elizabeth </w:t>
      </w:r>
      <w:r w:rsidR="00B40D3F" w:rsidRPr="00AD5DAD">
        <w:t>(</w:t>
      </w:r>
      <w:r w:rsidRPr="00AD5DAD">
        <w:t>Williams</w:t>
      </w:r>
      <w:r w:rsidR="00B40D3F" w:rsidRPr="00AD5DAD">
        <w:t xml:space="preserve">) </w:t>
      </w:r>
      <w:proofErr w:type="spellStart"/>
      <w:proofErr w:type="gramStart"/>
      <w:r w:rsidR="00B40D3F" w:rsidRPr="00AD5DAD">
        <w:t>Karcher</w:t>
      </w:r>
      <w:proofErr w:type="spellEnd"/>
      <w:r w:rsidR="00B40D3F" w:rsidRPr="00AD5DAD">
        <w:t xml:space="preserve"> </w:t>
      </w:r>
      <w:r w:rsidRPr="00AD5DAD">
        <w:t>,</w:t>
      </w:r>
      <w:proofErr w:type="gramEnd"/>
      <w:r w:rsidRPr="00AD5DAD">
        <w:t xml:space="preserve"> M.S.   2004.  Action of rumen fermentation end products on gene expression in liver of dairy cows. Liz was a recipient of the Featherston Graduate Travel Award in the Department of Animal Sciences, 2002-2003 and was first runner-up in the ADSA National </w:t>
      </w:r>
      <w:r w:rsidRPr="00AD5DAD">
        <w:lastRenderedPageBreak/>
        <w:t xml:space="preserve">Graduate student paper competition at the ADSA/ASAS meetings in Cincinnati, 2005. </w:t>
      </w:r>
    </w:p>
    <w:p w:rsidR="00E26BC8" w:rsidRPr="00AD5DAD" w:rsidRDefault="00E26BC8" w:rsidP="00307570">
      <w:pPr>
        <w:pStyle w:val="thesisnum"/>
        <w:numPr>
          <w:ilvl w:val="2"/>
          <w:numId w:val="27"/>
        </w:numPr>
        <w:tabs>
          <w:tab w:val="clear" w:pos="2340"/>
        </w:tabs>
        <w:spacing w:before="60"/>
        <w:ind w:left="2070" w:hanging="270"/>
        <w:jc w:val="left"/>
      </w:pPr>
      <w:r w:rsidRPr="00AD5DAD">
        <w:t xml:space="preserve">Katherine Wright, Ph.D. 2005.  Effects of CLA-enriched butter on cholesterol metabolism and sterol-CoA response element binding proteins. (co-advised with J.A. Story, Foods and Nutrition). </w:t>
      </w:r>
    </w:p>
    <w:p w:rsidR="00E26BC8" w:rsidRPr="00AD5DAD" w:rsidRDefault="00E26BC8" w:rsidP="00307570">
      <w:pPr>
        <w:pStyle w:val="thesisnum"/>
        <w:numPr>
          <w:ilvl w:val="2"/>
          <w:numId w:val="27"/>
        </w:numPr>
        <w:tabs>
          <w:tab w:val="clear" w:pos="2340"/>
        </w:tabs>
        <w:spacing w:before="60"/>
        <w:ind w:left="2070" w:hanging="270"/>
        <w:jc w:val="left"/>
      </w:pPr>
      <w:r w:rsidRPr="00AD5DAD">
        <w:t xml:space="preserve">Sarah Hazelton-Rodriguez, Ph.D.  2005.  Cloning and characterization of bovine pyruvate carboxylase gene promoter. </w:t>
      </w:r>
    </w:p>
    <w:p w:rsidR="00E26BC8" w:rsidRPr="00AD5DAD" w:rsidRDefault="00E26BC8" w:rsidP="00307570">
      <w:pPr>
        <w:pStyle w:val="thesisnum"/>
        <w:numPr>
          <w:ilvl w:val="2"/>
          <w:numId w:val="27"/>
        </w:numPr>
        <w:tabs>
          <w:tab w:val="clear" w:pos="2340"/>
        </w:tabs>
        <w:spacing w:before="60"/>
        <w:ind w:left="2070" w:hanging="270"/>
        <w:jc w:val="left"/>
      </w:pPr>
      <w:r w:rsidRPr="00AD5DAD">
        <w:t xml:space="preserve">Jonathan Townsend, Ph.D.  2007.  Use of DNA microarray technology to identify the genetic basis of metabolic diseases in lactating dairy cattle.  Jon was selected as the outstanding </w:t>
      </w:r>
      <w:proofErr w:type="spellStart"/>
      <w:proofErr w:type="gramStart"/>
      <w:r w:rsidRPr="00AD5DAD">
        <w:t>Ph.D</w:t>
      </w:r>
      <w:proofErr w:type="spellEnd"/>
      <w:proofErr w:type="gramEnd"/>
      <w:r w:rsidRPr="00AD5DAD">
        <w:t xml:space="preserve"> student in the Department of Animal Sciences, 2002-2003.</w:t>
      </w:r>
    </w:p>
    <w:p w:rsidR="00E26BC8" w:rsidRPr="00AD5DAD" w:rsidRDefault="00E26BC8" w:rsidP="00307570">
      <w:pPr>
        <w:pStyle w:val="thesisnum"/>
        <w:numPr>
          <w:ilvl w:val="2"/>
          <w:numId w:val="27"/>
        </w:numPr>
        <w:tabs>
          <w:tab w:val="clear" w:pos="2340"/>
        </w:tabs>
        <w:spacing w:before="60"/>
        <w:ind w:left="2070" w:hanging="270"/>
        <w:jc w:val="left"/>
      </w:pPr>
      <w:r w:rsidRPr="00AD5DAD">
        <w:t xml:space="preserve">Long Wang, Ph.D.  2007.  Hepatic gene expression profiling in response to fiber and fatty acid feeding. (Interdepartmental Nutrition Program, co-advised with J.A. Story, Foods and Nutrition).   </w:t>
      </w:r>
    </w:p>
    <w:p w:rsidR="00E26BC8" w:rsidRPr="00AD5DAD" w:rsidRDefault="00E26BC8" w:rsidP="00307570">
      <w:pPr>
        <w:pStyle w:val="thesisnum"/>
        <w:numPr>
          <w:ilvl w:val="2"/>
          <w:numId w:val="27"/>
        </w:numPr>
        <w:tabs>
          <w:tab w:val="clear" w:pos="2340"/>
        </w:tabs>
        <w:spacing w:before="60"/>
        <w:ind w:left="2070" w:hanging="270"/>
        <w:jc w:val="left"/>
      </w:pPr>
      <w:r w:rsidRPr="00AD5DAD">
        <w:t>Heather White, M.S.  2007.  Action of conjugated linoleic acid in adipoge</w:t>
      </w:r>
      <w:r w:rsidR="00DB0E06" w:rsidRPr="00AD5DAD">
        <w:t>nesis.</w:t>
      </w:r>
    </w:p>
    <w:p w:rsidR="00E26BC8" w:rsidRPr="00AD5DAD" w:rsidRDefault="00E26BC8" w:rsidP="00307570">
      <w:pPr>
        <w:pStyle w:val="thesisnum"/>
        <w:numPr>
          <w:ilvl w:val="2"/>
          <w:numId w:val="27"/>
        </w:numPr>
        <w:tabs>
          <w:tab w:val="clear" w:pos="2340"/>
        </w:tabs>
        <w:spacing w:before="60"/>
        <w:ind w:left="2070" w:hanging="270"/>
        <w:jc w:val="left"/>
      </w:pPr>
      <w:r w:rsidRPr="00AD5DAD">
        <w:t>Mi Zou, M.S.  2010. Fructose, Fetal Programming, and Insulin Resistance.</w:t>
      </w:r>
    </w:p>
    <w:p w:rsidR="00E26BC8" w:rsidRPr="00AD5DAD" w:rsidRDefault="00E26BC8" w:rsidP="00307570">
      <w:pPr>
        <w:pStyle w:val="thesisnum"/>
        <w:numPr>
          <w:ilvl w:val="2"/>
          <w:numId w:val="27"/>
        </w:numPr>
        <w:tabs>
          <w:tab w:val="clear" w:pos="2340"/>
        </w:tabs>
        <w:spacing w:before="60"/>
        <w:ind w:left="2070" w:hanging="270"/>
        <w:jc w:val="left"/>
      </w:pPr>
      <w:r w:rsidRPr="00AD5DAD">
        <w:t xml:space="preserve">Nicole </w:t>
      </w:r>
      <w:proofErr w:type="spellStart"/>
      <w:r w:rsidRPr="00AD5DAD">
        <w:t>Schmelz</w:t>
      </w:r>
      <w:proofErr w:type="spellEnd"/>
      <w:r w:rsidRPr="00AD5DAD">
        <w:t>, M.S. 2010. Use of co-products from biofuels as feeds for lactating dairy cattle.</w:t>
      </w:r>
    </w:p>
    <w:p w:rsidR="00E26BC8" w:rsidRPr="00AD5DAD" w:rsidRDefault="00E26BC8" w:rsidP="00307570">
      <w:pPr>
        <w:pStyle w:val="thesisnum"/>
        <w:numPr>
          <w:ilvl w:val="2"/>
          <w:numId w:val="27"/>
        </w:numPr>
        <w:tabs>
          <w:tab w:val="clear" w:pos="2340"/>
        </w:tabs>
        <w:spacing w:before="60"/>
        <w:ind w:left="2070" w:hanging="270"/>
        <w:jc w:val="left"/>
      </w:pPr>
      <w:r w:rsidRPr="00AD5DAD">
        <w:t>Heather White, Ph.D.  2010. Role of variants for pyruvate carboxylase in glucose metabolism and insulin resistance.</w:t>
      </w:r>
      <w:r w:rsidR="00DB0E06" w:rsidRPr="00AD5DAD">
        <w:t xml:space="preserve">  Heather was selected as the outstanding Ph.D</w:t>
      </w:r>
      <w:r w:rsidR="006948F0" w:rsidRPr="00AD5DAD">
        <w:t>.</w:t>
      </w:r>
      <w:r w:rsidR="00DB0E06" w:rsidRPr="00AD5DAD">
        <w:t xml:space="preserve"> student in the Department of Animal Sciences, 2010.</w:t>
      </w:r>
    </w:p>
    <w:p w:rsidR="00E26BC8" w:rsidRPr="00AD5DAD" w:rsidRDefault="00E26BC8" w:rsidP="00307570">
      <w:pPr>
        <w:pStyle w:val="thesisnum"/>
        <w:numPr>
          <w:ilvl w:val="2"/>
          <w:numId w:val="27"/>
        </w:numPr>
        <w:tabs>
          <w:tab w:val="clear" w:pos="2340"/>
        </w:tabs>
        <w:spacing w:before="60"/>
        <w:ind w:left="2070" w:hanging="270"/>
        <w:jc w:val="left"/>
      </w:pPr>
      <w:r w:rsidRPr="00AD5DAD">
        <w:t xml:space="preserve">Emily </w:t>
      </w:r>
      <w:proofErr w:type="spellStart"/>
      <w:r w:rsidRPr="00AD5DAD">
        <w:t>Arentson</w:t>
      </w:r>
      <w:proofErr w:type="spellEnd"/>
      <w:r w:rsidRPr="00AD5DAD">
        <w:t>, Ph.D.  2012.  Fetal Programming, intestinal transport, and glucose homeostasis.  (Interdepartmental Nutrition Program).</w:t>
      </w:r>
    </w:p>
    <w:p w:rsidR="00E26BC8" w:rsidRPr="00AD5DAD" w:rsidRDefault="00E26BC8" w:rsidP="00307570">
      <w:pPr>
        <w:pStyle w:val="ListParagraph"/>
        <w:numPr>
          <w:ilvl w:val="2"/>
          <w:numId w:val="27"/>
        </w:numPr>
        <w:spacing w:before="60"/>
        <w:ind w:left="2070" w:hanging="270"/>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 xml:space="preserve">Heather Tucker, Ph.D.  </w:t>
      </w:r>
      <w:r w:rsidR="002B76C4" w:rsidRPr="00AD5DAD">
        <w:rPr>
          <w:rFonts w:ascii="Times New Roman" w:eastAsia="Times New Roman" w:hAnsi="Times New Roman" w:cs="Times New Roman"/>
          <w:snapToGrid w:val="0"/>
          <w:sz w:val="24"/>
          <w:szCs w:val="20"/>
        </w:rPr>
        <w:t xml:space="preserve">2013.  </w:t>
      </w:r>
      <w:r w:rsidRPr="00AD5DAD">
        <w:rPr>
          <w:rFonts w:ascii="Times New Roman" w:eastAsia="Times New Roman" w:hAnsi="Times New Roman" w:cs="Times New Roman"/>
          <w:snapToGrid w:val="0"/>
          <w:sz w:val="24"/>
          <w:szCs w:val="20"/>
        </w:rPr>
        <w:t xml:space="preserve">Control of key genes involved in regulating protein and amino acid metabolism in liver of dairy cattle.  </w:t>
      </w:r>
    </w:p>
    <w:p w:rsidR="00B505C1" w:rsidRPr="00AD5DAD" w:rsidRDefault="00B505C1" w:rsidP="00307570">
      <w:pPr>
        <w:pStyle w:val="thesisnum"/>
        <w:numPr>
          <w:ilvl w:val="2"/>
          <w:numId w:val="27"/>
        </w:numPr>
        <w:tabs>
          <w:tab w:val="clear" w:pos="2340"/>
        </w:tabs>
        <w:spacing w:before="60"/>
        <w:ind w:left="2070" w:hanging="270"/>
        <w:jc w:val="left"/>
      </w:pPr>
      <w:r w:rsidRPr="00AD5DAD">
        <w:t xml:space="preserve">Qian Zhang, Ph.D.  </w:t>
      </w:r>
      <w:r w:rsidR="007E4B07" w:rsidRPr="00AD5DAD">
        <w:t xml:space="preserve">2015.  </w:t>
      </w:r>
      <w:r w:rsidRPr="00AD5DAD">
        <w:t xml:space="preserve">Control of phosphoenolpyruvate </w:t>
      </w:r>
      <w:proofErr w:type="spellStart"/>
      <w:r w:rsidRPr="00AD5DAD">
        <w:t>carboxykinase</w:t>
      </w:r>
      <w:proofErr w:type="spellEnd"/>
      <w:r w:rsidRPr="00AD5DAD">
        <w:t xml:space="preserve"> promoter function in dairy cattle.</w:t>
      </w:r>
    </w:p>
    <w:p w:rsidR="00B505C1" w:rsidRPr="00AD5DAD" w:rsidRDefault="006948F0" w:rsidP="00307570">
      <w:pPr>
        <w:pStyle w:val="ListParagraph"/>
        <w:numPr>
          <w:ilvl w:val="2"/>
          <w:numId w:val="27"/>
        </w:numPr>
        <w:spacing w:before="60"/>
        <w:ind w:left="2070" w:hanging="270"/>
        <w:rPr>
          <w:rFonts w:ascii="Times New Roman" w:eastAsia="Times New Roman" w:hAnsi="Times New Roman" w:cs="Times New Roman"/>
          <w:snapToGrid w:val="0"/>
          <w:sz w:val="24"/>
          <w:szCs w:val="24"/>
        </w:rPr>
      </w:pPr>
      <w:r w:rsidRPr="00AD5DAD">
        <w:rPr>
          <w:rFonts w:ascii="Times New Roman" w:hAnsi="Times New Roman" w:cs="Times New Roman"/>
          <w:sz w:val="24"/>
          <w:szCs w:val="24"/>
        </w:rPr>
        <w:t xml:space="preserve">Katie </w:t>
      </w:r>
      <w:proofErr w:type="spellStart"/>
      <w:r w:rsidRPr="00AD5DAD">
        <w:rPr>
          <w:rFonts w:ascii="Times New Roman" w:hAnsi="Times New Roman" w:cs="Times New Roman"/>
          <w:sz w:val="24"/>
          <w:szCs w:val="24"/>
        </w:rPr>
        <w:t>Boesche</w:t>
      </w:r>
      <w:proofErr w:type="spellEnd"/>
      <w:r w:rsidR="00B505C1" w:rsidRPr="00AD5DAD">
        <w:rPr>
          <w:rFonts w:ascii="Times New Roman" w:hAnsi="Times New Roman" w:cs="Times New Roman"/>
          <w:sz w:val="24"/>
          <w:szCs w:val="24"/>
        </w:rPr>
        <w:t xml:space="preserve">, Ph.D.  </w:t>
      </w:r>
      <w:r w:rsidR="007E4B07" w:rsidRPr="00AD5DAD">
        <w:rPr>
          <w:rFonts w:ascii="Times New Roman" w:hAnsi="Times New Roman" w:cs="Times New Roman"/>
          <w:sz w:val="24"/>
          <w:szCs w:val="24"/>
        </w:rPr>
        <w:t xml:space="preserve">2015.  </w:t>
      </w:r>
      <w:r w:rsidR="00B505C1" w:rsidRPr="00AD5DAD">
        <w:rPr>
          <w:rFonts w:ascii="Times New Roman" w:hAnsi="Times New Roman" w:cs="Times New Roman"/>
          <w:sz w:val="24"/>
          <w:szCs w:val="24"/>
        </w:rPr>
        <w:t>Impact of fatty acids on bovine pyruvate carboxylase expression and function.</w:t>
      </w:r>
    </w:p>
    <w:p w:rsidR="00264858" w:rsidRPr="00AD5DAD" w:rsidRDefault="0029635B" w:rsidP="00307570">
      <w:pPr>
        <w:pStyle w:val="ListParagraph"/>
        <w:numPr>
          <w:ilvl w:val="2"/>
          <w:numId w:val="27"/>
        </w:numPr>
        <w:spacing w:before="60"/>
        <w:ind w:left="2160" w:hanging="360"/>
        <w:contextualSpacing w:val="0"/>
        <w:rPr>
          <w:rFonts w:ascii="Times New Roman" w:eastAsia="Times New Roman" w:hAnsi="Times New Roman" w:cs="Times New Roman"/>
          <w:snapToGrid w:val="0"/>
          <w:sz w:val="24"/>
          <w:szCs w:val="24"/>
        </w:rPr>
      </w:pPr>
      <w:r w:rsidRPr="00AD5DAD">
        <w:rPr>
          <w:rFonts w:ascii="Times New Roman" w:hAnsi="Times New Roman" w:cs="Times New Roman"/>
          <w:sz w:val="24"/>
          <w:szCs w:val="24"/>
        </w:rPr>
        <w:t>Brittany Cas</w:t>
      </w:r>
      <w:r w:rsidR="006948F0" w:rsidRPr="00AD5DAD">
        <w:rPr>
          <w:rFonts w:ascii="Times New Roman" w:hAnsi="Times New Roman" w:cs="Times New Roman"/>
          <w:sz w:val="24"/>
          <w:szCs w:val="24"/>
        </w:rPr>
        <w:t>person</w:t>
      </w:r>
      <w:r w:rsidR="00264858" w:rsidRPr="00AD5DAD">
        <w:rPr>
          <w:rFonts w:ascii="Times New Roman" w:hAnsi="Times New Roman" w:cs="Times New Roman"/>
          <w:sz w:val="24"/>
          <w:szCs w:val="24"/>
        </w:rPr>
        <w:t>, Ph.D.</w:t>
      </w:r>
      <w:r w:rsidR="00E47989" w:rsidRPr="00AD5DAD">
        <w:rPr>
          <w:rFonts w:ascii="Times New Roman" w:hAnsi="Times New Roman" w:cs="Times New Roman"/>
          <w:sz w:val="24"/>
          <w:szCs w:val="24"/>
        </w:rPr>
        <w:t xml:space="preserve">  2017.</w:t>
      </w:r>
      <w:r w:rsidR="00264858" w:rsidRPr="00AD5DAD">
        <w:rPr>
          <w:rFonts w:ascii="Times New Roman" w:hAnsi="Times New Roman" w:cs="Times New Roman"/>
          <w:sz w:val="24"/>
          <w:szCs w:val="24"/>
        </w:rPr>
        <w:t xml:space="preserve">  </w:t>
      </w:r>
      <w:r w:rsidRPr="00AD5DAD">
        <w:rPr>
          <w:rFonts w:ascii="Times New Roman" w:hAnsi="Times New Roman" w:cs="Times New Roman"/>
          <w:sz w:val="24"/>
          <w:szCs w:val="24"/>
        </w:rPr>
        <w:t>Effects of Calcium Hydroxide Treated Corn Stover Inclusion as a Partial Forage Replacement in Diets for Lactating Dairy Cows</w:t>
      </w:r>
      <w:r w:rsidR="006948F0" w:rsidRPr="00AD5DAD">
        <w:rPr>
          <w:rFonts w:ascii="Times New Roman" w:hAnsi="Times New Roman" w:cs="Times New Roman"/>
          <w:sz w:val="24"/>
          <w:szCs w:val="24"/>
        </w:rPr>
        <w:t>.</w:t>
      </w:r>
      <w:r w:rsidR="00D966F9">
        <w:rPr>
          <w:rFonts w:ascii="Times New Roman" w:hAnsi="Times New Roman" w:cs="Times New Roman"/>
          <w:sz w:val="24"/>
          <w:szCs w:val="24"/>
        </w:rPr>
        <w:t xml:space="preserve"> </w:t>
      </w:r>
    </w:p>
    <w:p w:rsidR="00B6006E" w:rsidRPr="00AD5DAD" w:rsidRDefault="00C6026A" w:rsidP="00307570">
      <w:pPr>
        <w:pStyle w:val="thesisnum"/>
        <w:numPr>
          <w:ilvl w:val="1"/>
          <w:numId w:val="27"/>
        </w:numPr>
        <w:tabs>
          <w:tab w:val="clear" w:pos="2340"/>
        </w:tabs>
        <w:spacing w:before="240"/>
        <w:ind w:left="1440"/>
        <w:jc w:val="left"/>
      </w:pPr>
      <w:r w:rsidRPr="00AD5DAD">
        <w:t>Completed Non-Thesis (Major Advisor)</w:t>
      </w:r>
    </w:p>
    <w:p w:rsidR="00E26BC8" w:rsidRPr="00AD5DAD" w:rsidRDefault="00E26BC8" w:rsidP="00307570">
      <w:pPr>
        <w:pStyle w:val="thesisnum"/>
        <w:numPr>
          <w:ilvl w:val="2"/>
          <w:numId w:val="27"/>
        </w:numPr>
        <w:tabs>
          <w:tab w:val="clear" w:pos="2340"/>
        </w:tabs>
        <w:spacing w:before="60"/>
        <w:ind w:left="2070" w:hanging="270"/>
        <w:jc w:val="left"/>
      </w:pPr>
      <w:r w:rsidRPr="00AD5DAD">
        <w:t xml:space="preserve">Amy </w:t>
      </w:r>
      <w:proofErr w:type="spellStart"/>
      <w:r w:rsidRPr="00AD5DAD">
        <w:t>Theivagt</w:t>
      </w:r>
      <w:proofErr w:type="spellEnd"/>
      <w:r w:rsidRPr="00AD5DAD">
        <w:t>, M.S. 2009.</w:t>
      </w:r>
    </w:p>
    <w:p w:rsidR="00C6026A" w:rsidRPr="00AD5DAD" w:rsidRDefault="00E26BC8" w:rsidP="00307570">
      <w:pPr>
        <w:pStyle w:val="thesisnum"/>
        <w:numPr>
          <w:ilvl w:val="2"/>
          <w:numId w:val="27"/>
        </w:numPr>
        <w:tabs>
          <w:tab w:val="clear" w:pos="2340"/>
        </w:tabs>
        <w:spacing w:before="60"/>
        <w:ind w:left="2070" w:hanging="270"/>
        <w:jc w:val="left"/>
      </w:pPr>
      <w:r w:rsidRPr="00AD5DAD">
        <w:t>Alison Headley, M.S. 2013</w:t>
      </w:r>
      <w:r w:rsidR="00C6026A" w:rsidRPr="00AD5DAD">
        <w:t>.</w:t>
      </w:r>
    </w:p>
    <w:p w:rsidR="00C6026A" w:rsidRPr="00AD5DAD" w:rsidRDefault="00C6026A" w:rsidP="00C6026A">
      <w:pPr>
        <w:pStyle w:val="thesisnum"/>
        <w:tabs>
          <w:tab w:val="clear" w:pos="2340"/>
          <w:tab w:val="left" w:pos="1980"/>
        </w:tabs>
        <w:spacing w:before="60"/>
        <w:ind w:left="1980" w:firstLine="0"/>
        <w:jc w:val="left"/>
      </w:pPr>
    </w:p>
    <w:p w:rsidR="00C6026A" w:rsidRPr="00AD5DAD" w:rsidRDefault="00C6026A" w:rsidP="00307570">
      <w:pPr>
        <w:pStyle w:val="thesisnum"/>
        <w:numPr>
          <w:ilvl w:val="1"/>
          <w:numId w:val="27"/>
        </w:numPr>
        <w:tabs>
          <w:tab w:val="clear" w:pos="2340"/>
        </w:tabs>
        <w:spacing w:before="60"/>
        <w:ind w:left="1440"/>
        <w:jc w:val="left"/>
      </w:pPr>
      <w:r w:rsidRPr="00AD5DAD">
        <w:t>Current Students (Major Advisor)</w:t>
      </w:r>
    </w:p>
    <w:p w:rsidR="00E26BC8" w:rsidRPr="00AD5DAD" w:rsidRDefault="00B40D3F" w:rsidP="00307570">
      <w:pPr>
        <w:pStyle w:val="thesisnum"/>
        <w:numPr>
          <w:ilvl w:val="2"/>
          <w:numId w:val="27"/>
        </w:numPr>
        <w:tabs>
          <w:tab w:val="clear" w:pos="2340"/>
        </w:tabs>
        <w:spacing w:before="60"/>
        <w:ind w:left="2070" w:hanging="270"/>
        <w:jc w:val="left"/>
      </w:pPr>
      <w:r w:rsidRPr="00AD5DAD">
        <w:t>Linda Becke</w:t>
      </w:r>
      <w:r w:rsidR="008F15DA" w:rsidRPr="00AD5DAD">
        <w:t>tt</w:t>
      </w:r>
      <w:r w:rsidR="00E26BC8" w:rsidRPr="00AD5DAD">
        <w:t xml:space="preserve">, Ph.D.  </w:t>
      </w:r>
      <w:r w:rsidR="00B2616C" w:rsidRPr="00AD5DAD">
        <w:t xml:space="preserve">Effects of </w:t>
      </w:r>
      <w:proofErr w:type="spellStart"/>
      <w:r w:rsidR="00B2616C" w:rsidRPr="00AD5DAD">
        <w:t>postruminal</w:t>
      </w:r>
      <w:proofErr w:type="spellEnd"/>
      <w:r w:rsidR="00B2616C" w:rsidRPr="00AD5DAD">
        <w:t xml:space="preserve"> amino acid levels and patterns on hepatic amino acid oxidation, milk protein synthesis and biomarkers for adequacy of amino acid requirements</w:t>
      </w:r>
      <w:r w:rsidR="00E26BC8" w:rsidRPr="00AD5DAD">
        <w:t>.</w:t>
      </w:r>
      <w:r w:rsidRPr="00AD5DAD">
        <w:t xml:space="preserve"> (</w:t>
      </w:r>
      <w:r w:rsidR="008F15DA" w:rsidRPr="00AD5DAD">
        <w:t>entered</w:t>
      </w:r>
      <w:r w:rsidRPr="00AD5DAD">
        <w:t xml:space="preserve"> January 2019)</w:t>
      </w:r>
    </w:p>
    <w:p w:rsidR="00C6026A" w:rsidRPr="00AD5DAD" w:rsidRDefault="00C6026A" w:rsidP="00C6026A">
      <w:pPr>
        <w:pStyle w:val="thesisnum"/>
        <w:tabs>
          <w:tab w:val="clear" w:pos="2340"/>
        </w:tabs>
        <w:spacing w:before="60"/>
        <w:ind w:left="1987" w:firstLine="0"/>
        <w:jc w:val="left"/>
      </w:pPr>
    </w:p>
    <w:p w:rsidR="00F73570" w:rsidRPr="00AD5DAD" w:rsidRDefault="00F73570" w:rsidP="00307570">
      <w:pPr>
        <w:pStyle w:val="thesisnum"/>
        <w:numPr>
          <w:ilvl w:val="1"/>
          <w:numId w:val="27"/>
        </w:numPr>
        <w:tabs>
          <w:tab w:val="clear" w:pos="2340"/>
        </w:tabs>
        <w:spacing w:before="60" w:after="120"/>
        <w:ind w:left="1440"/>
        <w:jc w:val="left"/>
      </w:pPr>
      <w:r w:rsidRPr="00AD5DAD">
        <w:t>Post-doctoral Students, Research Associates, Visiting Scientists</w:t>
      </w:r>
    </w:p>
    <w:p w:rsidR="002B76C4" w:rsidRPr="00AD5DAD" w:rsidRDefault="002B76C4" w:rsidP="00307570">
      <w:pPr>
        <w:pStyle w:val="thesisnum"/>
        <w:numPr>
          <w:ilvl w:val="2"/>
          <w:numId w:val="27"/>
        </w:numPr>
        <w:tabs>
          <w:tab w:val="clear" w:pos="2340"/>
        </w:tabs>
        <w:spacing w:before="60"/>
        <w:ind w:left="2070" w:hanging="270"/>
        <w:jc w:val="left"/>
      </w:pPr>
      <w:r w:rsidRPr="00AD5DAD">
        <w:t xml:space="preserve">Harald </w:t>
      </w:r>
      <w:proofErr w:type="spellStart"/>
      <w:r w:rsidRPr="00AD5DAD">
        <w:t>Hammon</w:t>
      </w:r>
      <w:proofErr w:type="spellEnd"/>
      <w:r w:rsidRPr="00AD5DAD">
        <w:t xml:space="preserve">.  </w:t>
      </w:r>
      <w:proofErr w:type="spellStart"/>
      <w:r w:rsidRPr="00AD5DAD">
        <w:t>Ontogenic</w:t>
      </w:r>
      <w:proofErr w:type="spellEnd"/>
      <w:r w:rsidRPr="00AD5DAD">
        <w:t xml:space="preserve"> effects of growth hormone on liver metabolism and in response to glucocorticoid administration in neonatal calves.  2001-2002. Current position: Research Scientist, Research Institute for the Biology of Farm Animals, </w:t>
      </w:r>
      <w:proofErr w:type="spellStart"/>
      <w:r w:rsidRPr="00AD5DAD">
        <w:t>Dummerstorf</w:t>
      </w:r>
      <w:proofErr w:type="spellEnd"/>
      <w:r w:rsidRPr="00AD5DAD">
        <w:t>, Germany.</w:t>
      </w:r>
    </w:p>
    <w:p w:rsidR="006948F0" w:rsidRPr="00AD5DAD" w:rsidRDefault="004F428F" w:rsidP="00307570">
      <w:pPr>
        <w:pStyle w:val="thesisnum"/>
        <w:numPr>
          <w:ilvl w:val="2"/>
          <w:numId w:val="27"/>
        </w:numPr>
        <w:tabs>
          <w:tab w:val="clear" w:pos="2340"/>
        </w:tabs>
        <w:spacing w:before="60"/>
        <w:ind w:left="2070" w:hanging="270"/>
        <w:jc w:val="left"/>
      </w:pPr>
      <w:proofErr w:type="spellStart"/>
      <w:r w:rsidRPr="00AD5DAD">
        <w:t>Burim</w:t>
      </w:r>
      <w:proofErr w:type="spellEnd"/>
      <w:r w:rsidRPr="00AD5DAD">
        <w:t xml:space="preserve"> </w:t>
      </w:r>
      <w:proofErr w:type="spellStart"/>
      <w:r w:rsidRPr="00AD5DAD">
        <w:t>Ametaj</w:t>
      </w:r>
      <w:proofErr w:type="spellEnd"/>
      <w:r w:rsidRPr="00AD5DAD">
        <w:t xml:space="preserve">.  Effect of dietary form of omega-3 fatty acids on pattern of hepatic gene expression determined using DNA microarray technology. </w:t>
      </w:r>
      <w:r w:rsidR="00FF5B9B" w:rsidRPr="00AD5DAD">
        <w:t xml:space="preserve"> January 2002-</w:t>
      </w:r>
      <w:r w:rsidRPr="00AD5DAD">
        <w:t xml:space="preserve">December 2002. </w:t>
      </w:r>
    </w:p>
    <w:p w:rsidR="00E8140D" w:rsidRPr="00AD5DAD" w:rsidRDefault="002B76C4" w:rsidP="00307570">
      <w:pPr>
        <w:pStyle w:val="thesisnum"/>
        <w:numPr>
          <w:ilvl w:val="2"/>
          <w:numId w:val="27"/>
        </w:numPr>
        <w:tabs>
          <w:tab w:val="clear" w:pos="2340"/>
        </w:tabs>
        <w:spacing w:before="60"/>
        <w:ind w:left="2070" w:hanging="270"/>
        <w:jc w:val="left"/>
      </w:pPr>
      <w:r w:rsidRPr="00AD5DAD">
        <w:t xml:space="preserve">Eduardo Carvalho.  Effects of glycerol on intake, production and feeding behaviors in transition dairy cows. March 2009-April 2010. Current position: Assistant Professor, </w:t>
      </w:r>
      <w:proofErr w:type="spellStart"/>
      <w:r w:rsidRPr="00AD5DAD">
        <w:t>Universidade</w:t>
      </w:r>
      <w:proofErr w:type="spellEnd"/>
      <w:r w:rsidRPr="00AD5DAD">
        <w:t xml:space="preserve"> Federal de </w:t>
      </w:r>
      <w:proofErr w:type="spellStart"/>
      <w:r w:rsidRPr="00AD5DAD">
        <w:t>Goiás</w:t>
      </w:r>
      <w:proofErr w:type="spellEnd"/>
      <w:r w:rsidRPr="00AD5DAD">
        <w:t>, Brazil.</w:t>
      </w:r>
    </w:p>
    <w:p w:rsidR="00B40D3F" w:rsidRPr="00AD5DAD" w:rsidRDefault="00E26BC8" w:rsidP="00307570">
      <w:pPr>
        <w:pStyle w:val="thesisnum"/>
        <w:numPr>
          <w:ilvl w:val="2"/>
          <w:numId w:val="27"/>
        </w:numPr>
        <w:tabs>
          <w:tab w:val="clear" w:pos="2340"/>
        </w:tabs>
        <w:spacing w:before="60"/>
        <w:ind w:left="2070" w:hanging="270"/>
        <w:jc w:val="left"/>
      </w:pPr>
      <w:proofErr w:type="spellStart"/>
      <w:r w:rsidRPr="00AD5DAD">
        <w:t>Ozanna</w:t>
      </w:r>
      <w:proofErr w:type="spellEnd"/>
      <w:r w:rsidRPr="00AD5DAD">
        <w:t xml:space="preserve"> </w:t>
      </w:r>
      <w:proofErr w:type="spellStart"/>
      <w:r w:rsidRPr="00AD5DAD">
        <w:t>Zacaraoni</w:t>
      </w:r>
      <w:proofErr w:type="spellEnd"/>
      <w:r w:rsidRPr="00AD5DAD">
        <w:t xml:space="preserve">, </w:t>
      </w:r>
      <w:r w:rsidR="00A00E72" w:rsidRPr="00AD5DAD">
        <w:t>Impact</w:t>
      </w:r>
      <w:r w:rsidR="00310BCE" w:rsidRPr="00AD5DAD">
        <w:t xml:space="preserve"> of methanol in bi</w:t>
      </w:r>
      <w:r w:rsidR="00A00E72" w:rsidRPr="00AD5DAD">
        <w:t>odiesel glycerol on rate of rumi</w:t>
      </w:r>
      <w:r w:rsidR="00310BCE" w:rsidRPr="00AD5DAD">
        <w:t>nal glycerol fermenta</w:t>
      </w:r>
      <w:r w:rsidR="004E64F4" w:rsidRPr="00AD5DAD">
        <w:t>tion and fiber digestion 2012-2</w:t>
      </w:r>
      <w:r w:rsidR="00310BCE" w:rsidRPr="00AD5DAD">
        <w:t>0</w:t>
      </w:r>
      <w:r w:rsidR="004E64F4" w:rsidRPr="00AD5DAD">
        <w:t>1</w:t>
      </w:r>
      <w:r w:rsidR="00310BCE" w:rsidRPr="00AD5DAD">
        <w:t xml:space="preserve">3.  </w:t>
      </w:r>
      <w:proofErr w:type="spellStart"/>
      <w:r w:rsidR="00E8140D" w:rsidRPr="00AD5DAD">
        <w:t>Universidade</w:t>
      </w:r>
      <w:proofErr w:type="spellEnd"/>
      <w:r w:rsidR="00E8140D" w:rsidRPr="00AD5DAD">
        <w:t xml:space="preserve"> Federal de </w:t>
      </w:r>
      <w:proofErr w:type="spellStart"/>
      <w:r w:rsidR="00310BCE" w:rsidRPr="00AD5DAD">
        <w:t>Lavras</w:t>
      </w:r>
      <w:proofErr w:type="spellEnd"/>
      <w:r w:rsidR="006948F0" w:rsidRPr="00AD5DAD">
        <w:t>,</w:t>
      </w:r>
      <w:r w:rsidR="00310BCE" w:rsidRPr="00AD5DAD">
        <w:t xml:space="preserve"> Brazil.  </w:t>
      </w:r>
    </w:p>
    <w:p w:rsidR="00B2616C" w:rsidRPr="00AD5DAD" w:rsidRDefault="00B2616C" w:rsidP="00307570">
      <w:pPr>
        <w:pStyle w:val="thesisnum"/>
        <w:numPr>
          <w:ilvl w:val="2"/>
          <w:numId w:val="27"/>
        </w:numPr>
        <w:tabs>
          <w:tab w:val="clear" w:pos="2340"/>
        </w:tabs>
        <w:spacing w:before="60"/>
        <w:ind w:left="2070" w:hanging="270"/>
        <w:jc w:val="left"/>
      </w:pPr>
      <w:r w:rsidRPr="00AD5DAD">
        <w:t xml:space="preserve">Fabiana </w:t>
      </w:r>
      <w:proofErr w:type="spellStart"/>
      <w:r w:rsidRPr="00AD5DAD">
        <w:t>Cardosa</w:t>
      </w:r>
      <w:proofErr w:type="spellEnd"/>
      <w:r w:rsidRPr="00AD5DAD">
        <w:t xml:space="preserve">.  </w:t>
      </w:r>
      <w:r w:rsidR="00E8140D" w:rsidRPr="00AD5DAD">
        <w:t>Effects of protein level and methionine supplementation on the diet of dairy cows during the transition period</w:t>
      </w:r>
      <w:r w:rsidR="006948F0" w:rsidRPr="00AD5DAD">
        <w:t xml:space="preserve">. </w:t>
      </w:r>
      <w:proofErr w:type="spellStart"/>
      <w:proofErr w:type="gramStart"/>
      <w:r w:rsidR="00B40D3F" w:rsidRPr="00AD5DAD">
        <w:t>Universidade</w:t>
      </w:r>
      <w:proofErr w:type="spellEnd"/>
      <w:r w:rsidR="00B40D3F" w:rsidRPr="00AD5DAD">
        <w:t xml:space="preserve">  </w:t>
      </w:r>
      <w:r w:rsidR="00E8140D" w:rsidRPr="00AD5DAD">
        <w:t>Federal</w:t>
      </w:r>
      <w:proofErr w:type="gramEnd"/>
      <w:r w:rsidR="00E8140D" w:rsidRPr="00AD5DAD">
        <w:t xml:space="preserve"> de</w:t>
      </w:r>
      <w:r w:rsidR="006948F0" w:rsidRPr="00AD5DAD">
        <w:t xml:space="preserve"> </w:t>
      </w:r>
      <w:proofErr w:type="spellStart"/>
      <w:r w:rsidR="006948F0" w:rsidRPr="00AD5DAD">
        <w:t>Lavras</w:t>
      </w:r>
      <w:proofErr w:type="spellEnd"/>
      <w:r w:rsidR="006948F0" w:rsidRPr="00AD5DAD">
        <w:t>, Brazil.</w:t>
      </w:r>
    </w:p>
    <w:p w:rsidR="00B40D3F" w:rsidRPr="00AD5DAD" w:rsidRDefault="00B2616C" w:rsidP="00307570">
      <w:pPr>
        <w:pStyle w:val="thesisnum"/>
        <w:numPr>
          <w:ilvl w:val="2"/>
          <w:numId w:val="27"/>
        </w:numPr>
        <w:tabs>
          <w:tab w:val="clear" w:pos="2340"/>
        </w:tabs>
        <w:spacing w:before="60"/>
        <w:ind w:left="2070" w:hanging="270"/>
        <w:jc w:val="left"/>
      </w:pPr>
      <w:r w:rsidRPr="00AD5DAD">
        <w:t xml:space="preserve">Juliana </w:t>
      </w:r>
      <w:proofErr w:type="spellStart"/>
      <w:r w:rsidRPr="00AD5DAD">
        <w:t>Lugana</w:t>
      </w:r>
      <w:proofErr w:type="spellEnd"/>
      <w:r w:rsidRPr="00AD5DAD">
        <w:t xml:space="preserve">. Manipulating flux through the TCA cycle in bovine liver cells </w:t>
      </w:r>
      <w:r w:rsidR="00E8140D" w:rsidRPr="00AD5DAD">
        <w:t xml:space="preserve">using RNAi </w:t>
      </w:r>
      <w:r w:rsidRPr="00AD5DAD">
        <w:t>and impact on glucose and fatty acid metabolism. (postdoc)</w:t>
      </w:r>
      <w:r w:rsidR="006948F0" w:rsidRPr="00AD5DAD">
        <w:t>.</w:t>
      </w:r>
    </w:p>
    <w:p w:rsidR="00B40D3F" w:rsidRPr="00AD5DAD" w:rsidRDefault="00B40D3F" w:rsidP="00307570">
      <w:pPr>
        <w:pStyle w:val="thesisnum"/>
        <w:numPr>
          <w:ilvl w:val="2"/>
          <w:numId w:val="27"/>
        </w:numPr>
        <w:tabs>
          <w:tab w:val="clear" w:pos="2340"/>
        </w:tabs>
        <w:spacing w:before="60"/>
        <w:ind w:left="2070" w:hanging="270"/>
        <w:jc w:val="left"/>
      </w:pPr>
      <w:r w:rsidRPr="00AD5DAD">
        <w:t xml:space="preserve">Victor Malacco. Effects of rumen protected methionine, lysine and histidine on milk composition and blood metabolites in lactating dairy cows, </w:t>
      </w:r>
      <w:proofErr w:type="spellStart"/>
      <w:r w:rsidRPr="00AD5DAD">
        <w:t>Universidade</w:t>
      </w:r>
      <w:proofErr w:type="spellEnd"/>
      <w:r w:rsidRPr="00AD5DAD">
        <w:t xml:space="preserve"> Federal de Minas </w:t>
      </w:r>
      <w:proofErr w:type="spellStart"/>
      <w:r w:rsidRPr="00AD5DAD">
        <w:t>Gerias</w:t>
      </w:r>
      <w:proofErr w:type="spellEnd"/>
      <w:r w:rsidRPr="00AD5DAD">
        <w:t>, Brazil.</w:t>
      </w:r>
      <w:r w:rsidR="00524896" w:rsidRPr="00AD5DAD">
        <w:t xml:space="preserve"> (former visiting PhD student, postdoc).</w:t>
      </w:r>
    </w:p>
    <w:p w:rsidR="002D4CAE" w:rsidRPr="00AD5DAD" w:rsidRDefault="002D4CAE" w:rsidP="002D4CAE">
      <w:pPr>
        <w:pStyle w:val="thesisnum"/>
        <w:tabs>
          <w:tab w:val="clear" w:pos="2340"/>
        </w:tabs>
        <w:spacing w:before="60"/>
        <w:ind w:left="1987" w:firstLine="0"/>
        <w:jc w:val="left"/>
      </w:pPr>
    </w:p>
    <w:p w:rsidR="00B6006E" w:rsidRPr="00AD5DAD" w:rsidRDefault="00C6026A" w:rsidP="00307570">
      <w:pPr>
        <w:pStyle w:val="thesisnum"/>
        <w:numPr>
          <w:ilvl w:val="1"/>
          <w:numId w:val="30"/>
        </w:numPr>
        <w:tabs>
          <w:tab w:val="clear" w:pos="2340"/>
          <w:tab w:val="left" w:pos="900"/>
        </w:tabs>
        <w:spacing w:before="60" w:after="120"/>
        <w:ind w:left="540" w:firstLine="0"/>
        <w:jc w:val="left"/>
        <w:rPr>
          <w:szCs w:val="24"/>
        </w:rPr>
      </w:pPr>
      <w:r w:rsidRPr="00AD5DAD">
        <w:rPr>
          <w:szCs w:val="24"/>
        </w:rPr>
        <w:t>Graduate advisory and examining committees</w:t>
      </w:r>
    </w:p>
    <w:p w:rsidR="002D4CAE" w:rsidRPr="00AD5DAD" w:rsidRDefault="00C2292B" w:rsidP="002D4CAE">
      <w:pPr>
        <w:pStyle w:val="thesisnum"/>
        <w:tabs>
          <w:tab w:val="clear" w:pos="2340"/>
        </w:tabs>
        <w:spacing w:before="60" w:after="120"/>
        <w:ind w:left="1440" w:firstLine="0"/>
        <w:jc w:val="left"/>
        <w:rPr>
          <w:szCs w:val="24"/>
        </w:rPr>
      </w:pPr>
      <w:r w:rsidRPr="00AD5DAD">
        <w:rPr>
          <w:szCs w:val="24"/>
        </w:rPr>
        <w:t xml:space="preserve">18 MS and 24 PhD students from </w:t>
      </w:r>
      <w:r w:rsidR="00DD523C" w:rsidRPr="00AD5DAD">
        <w:rPr>
          <w:szCs w:val="24"/>
        </w:rPr>
        <w:t>8 different departments.</w:t>
      </w:r>
    </w:p>
    <w:p w:rsidR="00E52F64" w:rsidRPr="00AD5DAD" w:rsidRDefault="00A75237" w:rsidP="00307570">
      <w:pPr>
        <w:pStyle w:val="thesisnum"/>
        <w:numPr>
          <w:ilvl w:val="0"/>
          <w:numId w:val="31"/>
        </w:numPr>
        <w:tabs>
          <w:tab w:val="clear" w:pos="2340"/>
          <w:tab w:val="left" w:pos="900"/>
        </w:tabs>
        <w:spacing w:before="240"/>
        <w:ind w:left="540" w:firstLine="0"/>
        <w:jc w:val="left"/>
        <w:rPr>
          <w:szCs w:val="24"/>
        </w:rPr>
      </w:pPr>
      <w:r w:rsidRPr="00AD5DAD">
        <w:rPr>
          <w:szCs w:val="24"/>
        </w:rPr>
        <w:t xml:space="preserve">Research Grants </w:t>
      </w:r>
    </w:p>
    <w:p w:rsidR="007015BB" w:rsidRPr="00AD5DAD" w:rsidRDefault="00036552" w:rsidP="00F0527A">
      <w:pPr>
        <w:pStyle w:val="thesisnum"/>
        <w:tabs>
          <w:tab w:val="clear" w:pos="2340"/>
        </w:tabs>
        <w:spacing w:before="60"/>
        <w:ind w:left="900" w:firstLine="0"/>
        <w:jc w:val="left"/>
        <w:rPr>
          <w:b/>
          <w:szCs w:val="24"/>
        </w:rPr>
      </w:pPr>
      <w:r w:rsidRPr="00AD5DAD">
        <w:rPr>
          <w:szCs w:val="24"/>
        </w:rPr>
        <w:t>Total research funding of</w:t>
      </w:r>
      <w:r w:rsidRPr="00AD5DAD">
        <w:rPr>
          <w:b/>
          <w:szCs w:val="24"/>
        </w:rPr>
        <w:t xml:space="preserve"> $</w:t>
      </w:r>
      <w:r w:rsidR="00D27123" w:rsidRPr="00AD5DAD">
        <w:rPr>
          <w:b/>
          <w:szCs w:val="24"/>
        </w:rPr>
        <w:t xml:space="preserve">18,945,113 </w:t>
      </w:r>
      <w:r w:rsidR="005A3309" w:rsidRPr="00AD5DAD">
        <w:rPr>
          <w:b/>
          <w:szCs w:val="24"/>
        </w:rPr>
        <w:t>since 1995</w:t>
      </w:r>
      <w:r w:rsidR="005A7F5B" w:rsidRPr="00AD5DAD">
        <w:rPr>
          <w:b/>
          <w:szCs w:val="24"/>
        </w:rPr>
        <w:t xml:space="preserve"> </w:t>
      </w:r>
      <w:r w:rsidR="005A7F5B" w:rsidRPr="00AD5DAD">
        <w:rPr>
          <w:szCs w:val="24"/>
        </w:rPr>
        <w:t xml:space="preserve">with </w:t>
      </w:r>
      <w:r w:rsidR="00D27123" w:rsidRPr="00AD5DAD">
        <w:rPr>
          <w:b/>
          <w:szCs w:val="24"/>
        </w:rPr>
        <w:t xml:space="preserve">$11,762,617 </w:t>
      </w:r>
      <w:r w:rsidR="005A7F5B" w:rsidRPr="00AD5DAD">
        <w:rPr>
          <w:b/>
          <w:szCs w:val="24"/>
        </w:rPr>
        <w:t>since 2011.</w:t>
      </w:r>
    </w:p>
    <w:p w:rsidR="00F816BC" w:rsidRPr="00AD5DAD" w:rsidRDefault="00F816BC" w:rsidP="00282790">
      <w:pPr>
        <w:pStyle w:val="thesisnum"/>
        <w:numPr>
          <w:ilvl w:val="7"/>
          <w:numId w:val="12"/>
        </w:numPr>
        <w:tabs>
          <w:tab w:val="clear" w:pos="2340"/>
        </w:tabs>
        <w:spacing w:before="120"/>
        <w:ind w:left="1267"/>
        <w:jc w:val="left"/>
        <w:rPr>
          <w:szCs w:val="24"/>
        </w:rPr>
      </w:pPr>
      <w:r w:rsidRPr="00AD5DAD">
        <w:rPr>
          <w:szCs w:val="24"/>
        </w:rPr>
        <w:t xml:space="preserve">Funded Grants </w:t>
      </w:r>
    </w:p>
    <w:p w:rsidR="002F591F" w:rsidRPr="00AD5DAD" w:rsidRDefault="002F591F" w:rsidP="002F591F">
      <w:pPr>
        <w:pStyle w:val="thesisnum"/>
        <w:tabs>
          <w:tab w:val="clear" w:pos="2340"/>
        </w:tabs>
        <w:spacing w:before="240"/>
        <w:ind w:left="2160" w:hanging="1260"/>
        <w:jc w:val="left"/>
      </w:pPr>
      <w:r w:rsidRPr="00AD5DAD">
        <w:t>2020-202</w:t>
      </w:r>
      <w:r w:rsidR="00C97955">
        <w:t>1</w:t>
      </w:r>
      <w:r w:rsidRPr="00AD5DAD">
        <w:tab/>
        <w:t xml:space="preserve">Leadership, Innovation and The Future of Food </w:t>
      </w:r>
      <w:r w:rsidR="00D966F9">
        <w:t xml:space="preserve">and </w:t>
      </w:r>
      <w:r w:rsidRPr="00AD5DAD">
        <w:t xml:space="preserve">Ag Systems: FFAR Fellows Resident Session II. North Carolina State University.  </w:t>
      </w:r>
      <w:proofErr w:type="gramStart"/>
      <w:r w:rsidRPr="00AD5DAD">
        <w:t>PI:s</w:t>
      </w:r>
      <w:proofErr w:type="gramEnd"/>
      <w:r w:rsidRPr="00AD5DAD">
        <w:t xml:space="preserve"> Donkin, Gunderson, Parks ($108,000).</w:t>
      </w:r>
    </w:p>
    <w:p w:rsidR="002F591F" w:rsidRPr="00AD5DAD" w:rsidRDefault="002F591F" w:rsidP="002F591F">
      <w:pPr>
        <w:spacing w:before="120"/>
        <w:ind w:left="2160" w:hanging="1260"/>
        <w:rPr>
          <w:rFonts w:ascii="Times New Roman" w:hAnsi="Times New Roman" w:cs="Times New Roman"/>
          <w:sz w:val="24"/>
          <w:szCs w:val="24"/>
        </w:rPr>
      </w:pPr>
      <w:r w:rsidRPr="00AD5DAD">
        <w:rPr>
          <w:rFonts w:ascii="Times New Roman" w:hAnsi="Times New Roman" w:cs="Times New Roman"/>
          <w:sz w:val="24"/>
          <w:szCs w:val="24"/>
        </w:rPr>
        <w:t>2020-202</w:t>
      </w:r>
      <w:r w:rsidR="00C97955">
        <w:rPr>
          <w:rFonts w:ascii="Times New Roman" w:hAnsi="Times New Roman" w:cs="Times New Roman"/>
          <w:sz w:val="24"/>
          <w:szCs w:val="24"/>
        </w:rPr>
        <w:t>1</w:t>
      </w:r>
      <w:r w:rsidRPr="00AD5DAD">
        <w:rPr>
          <w:rFonts w:ascii="Times New Roman" w:hAnsi="Times New Roman" w:cs="Times New Roman"/>
          <w:sz w:val="24"/>
          <w:szCs w:val="24"/>
        </w:rPr>
        <w:tab/>
        <w:t xml:space="preserve">Archer Daniels Midland Company/Evaluation Rumen Protected </w:t>
      </w:r>
      <w:r w:rsidR="009429E4" w:rsidRPr="00AD5DAD">
        <w:rPr>
          <w:rFonts w:ascii="Times New Roman" w:hAnsi="Times New Roman" w:cs="Times New Roman"/>
          <w:sz w:val="24"/>
          <w:szCs w:val="24"/>
        </w:rPr>
        <w:t>Lysine</w:t>
      </w:r>
      <w:r w:rsidRPr="00AD5DAD">
        <w:rPr>
          <w:rFonts w:ascii="Times New Roman" w:hAnsi="Times New Roman" w:cs="Times New Roman"/>
          <w:sz w:val="24"/>
          <w:szCs w:val="24"/>
        </w:rPr>
        <w:t xml:space="preserve"> for Dairy Cattle</w:t>
      </w:r>
      <w:r w:rsidR="009429E4" w:rsidRPr="00AD5DAD">
        <w:rPr>
          <w:rFonts w:ascii="Times New Roman" w:hAnsi="Times New Roman" w:cs="Times New Roman"/>
          <w:sz w:val="24"/>
          <w:szCs w:val="24"/>
        </w:rPr>
        <w:t xml:space="preserve">: </w:t>
      </w:r>
      <w:proofErr w:type="spellStart"/>
      <w:r w:rsidR="009429E4" w:rsidRPr="00AD5DAD">
        <w:rPr>
          <w:rFonts w:ascii="Times New Roman" w:hAnsi="Times New Roman" w:cs="Times New Roman"/>
          <w:sz w:val="24"/>
          <w:szCs w:val="24"/>
        </w:rPr>
        <w:t>Postruminal</w:t>
      </w:r>
      <w:proofErr w:type="spellEnd"/>
      <w:r w:rsidR="009429E4" w:rsidRPr="00AD5DAD">
        <w:rPr>
          <w:rFonts w:ascii="Times New Roman" w:hAnsi="Times New Roman" w:cs="Times New Roman"/>
          <w:sz w:val="24"/>
          <w:szCs w:val="24"/>
        </w:rPr>
        <w:t xml:space="preserve"> Delivery</w:t>
      </w:r>
      <w:r w:rsidRPr="00AD5DAD">
        <w:rPr>
          <w:rFonts w:ascii="Times New Roman" w:hAnsi="Times New Roman" w:cs="Times New Roman"/>
          <w:sz w:val="24"/>
          <w:szCs w:val="24"/>
        </w:rPr>
        <w:t>. PI: S.S. Donkin, ($</w:t>
      </w:r>
      <w:r w:rsidR="009429E4" w:rsidRPr="00AD5DAD">
        <w:rPr>
          <w:rFonts w:ascii="Times New Roman" w:hAnsi="Times New Roman" w:cs="Times New Roman"/>
          <w:sz w:val="24"/>
          <w:szCs w:val="24"/>
        </w:rPr>
        <w:t>43,000</w:t>
      </w:r>
      <w:r w:rsidRPr="00AD5DAD">
        <w:rPr>
          <w:rFonts w:ascii="Times New Roman" w:hAnsi="Times New Roman" w:cs="Times New Roman"/>
          <w:sz w:val="24"/>
          <w:szCs w:val="24"/>
        </w:rPr>
        <w:t>).</w:t>
      </w:r>
    </w:p>
    <w:p w:rsidR="002F591F" w:rsidRPr="00AD5DAD" w:rsidRDefault="002F591F" w:rsidP="002F591F">
      <w:pPr>
        <w:spacing w:before="120"/>
        <w:ind w:left="2160" w:hanging="1260"/>
        <w:rPr>
          <w:rFonts w:ascii="Times New Roman" w:hAnsi="Times New Roman" w:cs="Times New Roman"/>
          <w:sz w:val="24"/>
          <w:szCs w:val="24"/>
        </w:rPr>
      </w:pPr>
      <w:r w:rsidRPr="00AD5DAD">
        <w:rPr>
          <w:rFonts w:ascii="Times New Roman" w:hAnsi="Times New Roman" w:cs="Times New Roman"/>
          <w:sz w:val="24"/>
          <w:szCs w:val="24"/>
        </w:rPr>
        <w:t>2020-202</w:t>
      </w:r>
      <w:r w:rsidR="00C97955">
        <w:rPr>
          <w:rFonts w:ascii="Times New Roman" w:hAnsi="Times New Roman" w:cs="Times New Roman"/>
          <w:sz w:val="24"/>
          <w:szCs w:val="24"/>
        </w:rPr>
        <w:t>1</w:t>
      </w:r>
      <w:r w:rsidRPr="00AD5DAD">
        <w:rPr>
          <w:rFonts w:ascii="Times New Roman" w:hAnsi="Times New Roman" w:cs="Times New Roman"/>
          <w:sz w:val="24"/>
          <w:szCs w:val="24"/>
        </w:rPr>
        <w:tab/>
      </w:r>
      <w:proofErr w:type="spellStart"/>
      <w:r w:rsidRPr="00AD5DAD">
        <w:rPr>
          <w:rFonts w:ascii="Times New Roman" w:hAnsi="Times New Roman" w:cs="Times New Roman"/>
          <w:sz w:val="24"/>
          <w:szCs w:val="24"/>
        </w:rPr>
        <w:t>Boveta</w:t>
      </w:r>
      <w:proofErr w:type="spellEnd"/>
      <w:r w:rsidRPr="00AD5DAD">
        <w:rPr>
          <w:rFonts w:ascii="Times New Roman" w:hAnsi="Times New Roman" w:cs="Times New Roman"/>
          <w:sz w:val="24"/>
          <w:szCs w:val="24"/>
        </w:rPr>
        <w:t xml:space="preserve"> Nutrition Ltd. / Evaluation of Protein Feeding Technologies for Lactating Dairy Cattle. PI: S.S. Donkin, ($146,053)</w:t>
      </w:r>
    </w:p>
    <w:p w:rsidR="008F15DA" w:rsidRPr="00AD5DAD" w:rsidRDefault="008F15DA" w:rsidP="00F56F31">
      <w:pPr>
        <w:pStyle w:val="thesisnum"/>
        <w:tabs>
          <w:tab w:val="clear" w:pos="2340"/>
        </w:tabs>
        <w:spacing w:before="240"/>
        <w:ind w:left="2160" w:hanging="1260"/>
        <w:jc w:val="left"/>
      </w:pPr>
      <w:r w:rsidRPr="00AD5DAD">
        <w:t xml:space="preserve">2019-2020 </w:t>
      </w:r>
      <w:r w:rsidRPr="00AD5DAD">
        <w:tab/>
        <w:t xml:space="preserve">Evaluation of supplemental methionine hydroxy analog with or without cinnamaldehyde and garlic oil on lactation performance in dairy cattle.  </w:t>
      </w:r>
      <w:r w:rsidRPr="00AD5DAD">
        <w:lastRenderedPageBreak/>
        <w:t>Novus International. PI: Shawn S. Donkin ($66,669).</w:t>
      </w:r>
    </w:p>
    <w:p w:rsidR="006D0C7D" w:rsidRPr="00AD5DAD" w:rsidRDefault="006D0C7D" w:rsidP="006D0C7D">
      <w:pPr>
        <w:pStyle w:val="ListParagraph"/>
        <w:spacing w:before="120"/>
        <w:ind w:left="2160" w:hanging="1253"/>
        <w:contextualSpacing w:val="0"/>
        <w:rPr>
          <w:rFonts w:ascii="Times New Roman" w:hAnsi="Times New Roman" w:cs="Times New Roman"/>
          <w:sz w:val="24"/>
          <w:szCs w:val="24"/>
        </w:rPr>
      </w:pPr>
      <w:r w:rsidRPr="00AD5DAD">
        <w:rPr>
          <w:rFonts w:ascii="Times New Roman" w:hAnsi="Times New Roman" w:cs="Times New Roman"/>
          <w:sz w:val="24"/>
          <w:szCs w:val="24"/>
        </w:rPr>
        <w:t>2019-2022</w:t>
      </w:r>
      <w:r w:rsidRPr="00AD5DAD">
        <w:rPr>
          <w:rFonts w:ascii="Times New Roman" w:hAnsi="Times New Roman" w:cs="Times New Roman"/>
          <w:sz w:val="24"/>
          <w:szCs w:val="24"/>
        </w:rPr>
        <w:tab/>
        <w:t>USDA National Institute of Food and Agriculture / Molecular Regulation of TCA Cycle Flux by Propionate and Fatty Acids and Impact on Metabolic Capacity in Dairy Cows PIs: S. Donkin and D. Teegarden ($499,498).</w:t>
      </w:r>
    </w:p>
    <w:p w:rsidR="00863857" w:rsidRPr="00AD5DAD" w:rsidRDefault="00863857" w:rsidP="00781DB4">
      <w:pPr>
        <w:spacing w:before="120"/>
        <w:ind w:left="2160" w:hanging="1260"/>
        <w:rPr>
          <w:rFonts w:ascii="Times New Roman" w:hAnsi="Times New Roman" w:cs="Times New Roman"/>
          <w:sz w:val="24"/>
          <w:szCs w:val="24"/>
        </w:rPr>
      </w:pPr>
      <w:r w:rsidRPr="00AD5DAD">
        <w:rPr>
          <w:rFonts w:ascii="Times New Roman" w:hAnsi="Times New Roman" w:cs="Times New Roman"/>
          <w:sz w:val="24"/>
          <w:szCs w:val="24"/>
        </w:rPr>
        <w:t>2019-2024</w:t>
      </w:r>
      <w:r w:rsidRPr="00AD5DAD">
        <w:rPr>
          <w:rFonts w:ascii="Times New Roman" w:hAnsi="Times New Roman" w:cs="Times New Roman"/>
          <w:sz w:val="24"/>
          <w:szCs w:val="24"/>
        </w:rPr>
        <w:tab/>
        <w:t xml:space="preserve">National Institutes of Health / Obesity, Metabolism and Breast Cancer Metastasis, PIs: D. Teegarden, S. Donkin, M. Wendt, S. </w:t>
      </w:r>
      <w:proofErr w:type="spellStart"/>
      <w:r w:rsidRPr="00AD5DAD">
        <w:rPr>
          <w:rFonts w:ascii="Times New Roman" w:hAnsi="Times New Roman" w:cs="Times New Roman"/>
          <w:sz w:val="24"/>
          <w:szCs w:val="24"/>
        </w:rPr>
        <w:t>Hursting</w:t>
      </w:r>
      <w:proofErr w:type="spellEnd"/>
      <w:r w:rsidRPr="00AD5DAD">
        <w:rPr>
          <w:rFonts w:ascii="Times New Roman" w:hAnsi="Times New Roman" w:cs="Times New Roman"/>
          <w:sz w:val="24"/>
          <w:szCs w:val="24"/>
        </w:rPr>
        <w:t>. ($2,845,714).</w:t>
      </w:r>
    </w:p>
    <w:p w:rsidR="00781DB4" w:rsidRPr="00AD5DAD" w:rsidRDefault="00781DB4" w:rsidP="00781DB4">
      <w:pPr>
        <w:spacing w:before="120"/>
        <w:ind w:left="2160" w:hanging="1260"/>
        <w:rPr>
          <w:rFonts w:ascii="Times New Roman" w:hAnsi="Times New Roman" w:cs="Times New Roman"/>
          <w:sz w:val="24"/>
          <w:szCs w:val="24"/>
        </w:rPr>
      </w:pPr>
      <w:r w:rsidRPr="00AD5DAD">
        <w:rPr>
          <w:rFonts w:ascii="Times New Roman" w:hAnsi="Times New Roman" w:cs="Times New Roman"/>
          <w:sz w:val="24"/>
          <w:szCs w:val="24"/>
        </w:rPr>
        <w:t>201</w:t>
      </w:r>
      <w:r w:rsidR="00036552" w:rsidRPr="00AD5DAD">
        <w:rPr>
          <w:rFonts w:ascii="Times New Roman" w:hAnsi="Times New Roman" w:cs="Times New Roman"/>
          <w:sz w:val="24"/>
          <w:szCs w:val="24"/>
        </w:rPr>
        <w:t>8</w:t>
      </w:r>
      <w:r w:rsidRPr="00AD5DAD">
        <w:rPr>
          <w:rFonts w:ascii="Times New Roman" w:hAnsi="Times New Roman" w:cs="Times New Roman"/>
          <w:sz w:val="24"/>
          <w:szCs w:val="24"/>
        </w:rPr>
        <w:t>-202</w:t>
      </w:r>
      <w:r w:rsidR="00036552" w:rsidRPr="00AD5DAD">
        <w:rPr>
          <w:rFonts w:ascii="Times New Roman" w:hAnsi="Times New Roman" w:cs="Times New Roman"/>
          <w:sz w:val="24"/>
          <w:szCs w:val="24"/>
        </w:rPr>
        <w:t>1</w:t>
      </w:r>
      <w:r w:rsidRPr="00AD5DAD">
        <w:rPr>
          <w:rFonts w:ascii="Times New Roman" w:hAnsi="Times New Roman" w:cs="Times New Roman"/>
          <w:sz w:val="24"/>
          <w:szCs w:val="24"/>
        </w:rPr>
        <w:tab/>
        <w:t>National Science Foundation / Cyber Physical Systems: Medium: Collaborative Research: Close Loop Sustainable Precision Animal Agriculture.  PI: Richard M</w:t>
      </w:r>
      <w:r w:rsidR="00C67C50" w:rsidRPr="00AD5DAD">
        <w:rPr>
          <w:rFonts w:ascii="Times New Roman" w:hAnsi="Times New Roman" w:cs="Times New Roman"/>
          <w:sz w:val="24"/>
          <w:szCs w:val="24"/>
        </w:rPr>
        <w:t>.</w:t>
      </w:r>
      <w:r w:rsidRPr="00AD5DAD">
        <w:rPr>
          <w:rFonts w:ascii="Times New Roman" w:hAnsi="Times New Roman" w:cs="Times New Roman"/>
          <w:sz w:val="24"/>
          <w:szCs w:val="24"/>
        </w:rPr>
        <w:t xml:space="preserve"> Voyles, Co PIs George T</w:t>
      </w:r>
      <w:r w:rsidR="00C67C50" w:rsidRPr="00AD5DAD">
        <w:rPr>
          <w:rFonts w:ascii="Times New Roman" w:hAnsi="Times New Roman" w:cs="Times New Roman"/>
          <w:sz w:val="24"/>
          <w:szCs w:val="24"/>
        </w:rPr>
        <w:t>.</w:t>
      </w:r>
      <w:r w:rsidRPr="00AD5DAD">
        <w:rPr>
          <w:rFonts w:ascii="Times New Roman" w:hAnsi="Times New Roman" w:cs="Times New Roman"/>
          <w:sz w:val="24"/>
          <w:szCs w:val="24"/>
        </w:rPr>
        <w:t xml:space="preserve"> Chiu, S</w:t>
      </w:r>
      <w:r w:rsidR="009F285F" w:rsidRPr="00AD5DAD">
        <w:rPr>
          <w:rFonts w:ascii="Times New Roman" w:hAnsi="Times New Roman" w:cs="Times New Roman"/>
          <w:sz w:val="24"/>
          <w:szCs w:val="24"/>
        </w:rPr>
        <w:t>.</w:t>
      </w:r>
      <w:r w:rsidRPr="00AD5DAD">
        <w:rPr>
          <w:rFonts w:ascii="Times New Roman" w:hAnsi="Times New Roman" w:cs="Times New Roman"/>
          <w:sz w:val="24"/>
          <w:szCs w:val="24"/>
        </w:rPr>
        <w:t>S</w:t>
      </w:r>
      <w:r w:rsidR="00C67C50" w:rsidRPr="00AD5DAD">
        <w:rPr>
          <w:rFonts w:ascii="Times New Roman" w:hAnsi="Times New Roman" w:cs="Times New Roman"/>
          <w:sz w:val="24"/>
          <w:szCs w:val="24"/>
        </w:rPr>
        <w:t>.</w:t>
      </w:r>
      <w:r w:rsidRPr="00AD5DAD">
        <w:rPr>
          <w:rFonts w:ascii="Times New Roman" w:hAnsi="Times New Roman" w:cs="Times New Roman"/>
          <w:sz w:val="24"/>
          <w:szCs w:val="24"/>
        </w:rPr>
        <w:t xml:space="preserve"> Donkin, Byung-Cheol Min, S</w:t>
      </w:r>
      <w:r w:rsidR="009F285F" w:rsidRPr="00AD5DAD">
        <w:rPr>
          <w:rFonts w:ascii="Times New Roman" w:hAnsi="Times New Roman" w:cs="Times New Roman"/>
          <w:sz w:val="24"/>
          <w:szCs w:val="24"/>
        </w:rPr>
        <w:t xml:space="preserve">. </w:t>
      </w:r>
      <w:r w:rsidRPr="00AD5DAD">
        <w:rPr>
          <w:rFonts w:ascii="Times New Roman" w:hAnsi="Times New Roman" w:cs="Times New Roman"/>
          <w:sz w:val="24"/>
          <w:szCs w:val="24"/>
        </w:rPr>
        <w:t>Sundaram ($579,704)</w:t>
      </w:r>
    </w:p>
    <w:p w:rsidR="000F7DB7" w:rsidRPr="00AD5DAD" w:rsidRDefault="000F7DB7" w:rsidP="00781DB4">
      <w:pPr>
        <w:spacing w:before="120"/>
        <w:ind w:left="2160" w:hanging="1260"/>
        <w:rPr>
          <w:rFonts w:ascii="Times New Roman" w:hAnsi="Times New Roman" w:cs="Times New Roman"/>
          <w:sz w:val="24"/>
          <w:szCs w:val="24"/>
        </w:rPr>
      </w:pPr>
      <w:r w:rsidRPr="00AD5DAD">
        <w:rPr>
          <w:rFonts w:ascii="Times New Roman" w:hAnsi="Times New Roman" w:cs="Times New Roman"/>
          <w:sz w:val="24"/>
          <w:szCs w:val="24"/>
        </w:rPr>
        <w:t>2018-2020</w:t>
      </w:r>
      <w:r w:rsidRPr="00AD5DAD">
        <w:rPr>
          <w:rFonts w:ascii="Times New Roman" w:hAnsi="Times New Roman" w:cs="Times New Roman"/>
          <w:sz w:val="24"/>
          <w:szCs w:val="24"/>
        </w:rPr>
        <w:tab/>
        <w:t>Archer Daniels Midland Company/Evaluation of protein and amino acid sources for dairy cattle. PI: S</w:t>
      </w:r>
      <w:r w:rsidR="009F285F" w:rsidRPr="00AD5DAD">
        <w:rPr>
          <w:rFonts w:ascii="Times New Roman" w:hAnsi="Times New Roman" w:cs="Times New Roman"/>
          <w:sz w:val="24"/>
          <w:szCs w:val="24"/>
        </w:rPr>
        <w:t>.</w:t>
      </w:r>
      <w:r w:rsidRPr="00AD5DAD">
        <w:rPr>
          <w:rFonts w:ascii="Times New Roman" w:hAnsi="Times New Roman" w:cs="Times New Roman"/>
          <w:sz w:val="24"/>
          <w:szCs w:val="24"/>
        </w:rPr>
        <w:t>S. Donkin, ($150,000).</w:t>
      </w:r>
    </w:p>
    <w:p w:rsidR="00242C50" w:rsidRPr="00AD5DAD" w:rsidRDefault="00242C50" w:rsidP="00242C50">
      <w:pPr>
        <w:spacing w:before="120"/>
        <w:ind w:left="2160" w:hanging="1260"/>
        <w:rPr>
          <w:rFonts w:ascii="Times New Roman" w:hAnsi="Times New Roman" w:cs="Times New Roman"/>
          <w:sz w:val="24"/>
          <w:szCs w:val="24"/>
        </w:rPr>
      </w:pPr>
      <w:r w:rsidRPr="00AD5DAD">
        <w:rPr>
          <w:rFonts w:ascii="Times New Roman" w:hAnsi="Times New Roman" w:cs="Times New Roman"/>
          <w:sz w:val="24"/>
          <w:szCs w:val="24"/>
        </w:rPr>
        <w:t>201</w:t>
      </w:r>
      <w:r w:rsidR="000F7DB7" w:rsidRPr="00AD5DAD">
        <w:rPr>
          <w:rFonts w:ascii="Times New Roman" w:hAnsi="Times New Roman" w:cs="Times New Roman"/>
          <w:sz w:val="24"/>
          <w:szCs w:val="24"/>
        </w:rPr>
        <w:t>8-2019</w:t>
      </w:r>
      <w:r w:rsidRPr="00AD5DAD">
        <w:rPr>
          <w:rFonts w:ascii="Times New Roman" w:hAnsi="Times New Roman" w:cs="Times New Roman"/>
          <w:sz w:val="24"/>
          <w:szCs w:val="24"/>
        </w:rPr>
        <w:tab/>
        <w:t>Archer Daniels</w:t>
      </w:r>
      <w:r w:rsidR="000F7DB7" w:rsidRPr="00AD5DAD">
        <w:rPr>
          <w:rFonts w:ascii="Times New Roman" w:hAnsi="Times New Roman" w:cs="Times New Roman"/>
          <w:sz w:val="24"/>
          <w:szCs w:val="24"/>
        </w:rPr>
        <w:t xml:space="preserve"> Midland Company/Evaluation Rumen Protected Lysine for Dairy </w:t>
      </w:r>
      <w:proofErr w:type="gramStart"/>
      <w:r w:rsidR="000F7DB7" w:rsidRPr="00AD5DAD">
        <w:rPr>
          <w:rFonts w:ascii="Times New Roman" w:hAnsi="Times New Roman" w:cs="Times New Roman"/>
          <w:sz w:val="24"/>
          <w:szCs w:val="24"/>
        </w:rPr>
        <w:t xml:space="preserve">Cattle </w:t>
      </w:r>
      <w:r w:rsidRPr="00AD5DAD">
        <w:rPr>
          <w:rFonts w:ascii="Times New Roman" w:hAnsi="Times New Roman" w:cs="Times New Roman"/>
          <w:sz w:val="24"/>
          <w:szCs w:val="24"/>
        </w:rPr>
        <w:t>.</w:t>
      </w:r>
      <w:proofErr w:type="gramEnd"/>
      <w:r w:rsidRPr="00AD5DAD">
        <w:rPr>
          <w:rFonts w:ascii="Times New Roman" w:hAnsi="Times New Roman" w:cs="Times New Roman"/>
          <w:sz w:val="24"/>
          <w:szCs w:val="24"/>
        </w:rPr>
        <w:t xml:space="preserve"> PI: S</w:t>
      </w:r>
      <w:r w:rsidR="009F285F" w:rsidRPr="00AD5DAD">
        <w:rPr>
          <w:rFonts w:ascii="Times New Roman" w:hAnsi="Times New Roman" w:cs="Times New Roman"/>
          <w:sz w:val="24"/>
          <w:szCs w:val="24"/>
        </w:rPr>
        <w:t>.</w:t>
      </w:r>
      <w:r w:rsidRPr="00AD5DAD">
        <w:rPr>
          <w:rFonts w:ascii="Times New Roman" w:hAnsi="Times New Roman" w:cs="Times New Roman"/>
          <w:sz w:val="24"/>
          <w:szCs w:val="24"/>
        </w:rPr>
        <w:t>S. Donkin, ($</w:t>
      </w:r>
      <w:r w:rsidR="00036552" w:rsidRPr="00AD5DAD">
        <w:rPr>
          <w:rFonts w:ascii="Times New Roman" w:hAnsi="Times New Roman" w:cs="Times New Roman"/>
          <w:sz w:val="24"/>
          <w:szCs w:val="24"/>
        </w:rPr>
        <w:t>39,111</w:t>
      </w:r>
      <w:r w:rsidRPr="00AD5DAD">
        <w:rPr>
          <w:rFonts w:ascii="Times New Roman" w:hAnsi="Times New Roman" w:cs="Times New Roman"/>
          <w:sz w:val="24"/>
          <w:szCs w:val="24"/>
        </w:rPr>
        <w:t>).</w:t>
      </w:r>
    </w:p>
    <w:p w:rsidR="00781DB4" w:rsidRPr="00AD5DAD" w:rsidRDefault="00781DB4" w:rsidP="00781DB4">
      <w:pPr>
        <w:spacing w:before="120"/>
        <w:ind w:left="2160" w:hanging="1260"/>
        <w:rPr>
          <w:rFonts w:ascii="Times New Roman" w:hAnsi="Times New Roman" w:cs="Times New Roman"/>
          <w:sz w:val="24"/>
          <w:szCs w:val="24"/>
        </w:rPr>
      </w:pPr>
      <w:r w:rsidRPr="00AD5DAD">
        <w:rPr>
          <w:rFonts w:ascii="Times New Roman" w:hAnsi="Times New Roman" w:cs="Times New Roman"/>
          <w:sz w:val="24"/>
          <w:szCs w:val="24"/>
        </w:rPr>
        <w:t>2018-2019</w:t>
      </w:r>
      <w:r w:rsidRPr="00AD5DAD">
        <w:rPr>
          <w:rFonts w:ascii="Times New Roman" w:hAnsi="Times New Roman" w:cs="Times New Roman"/>
          <w:sz w:val="24"/>
          <w:szCs w:val="24"/>
        </w:rPr>
        <w:tab/>
        <w:t>AGSEED, Purdue University / Molecular diagnostics of milk in determining protein requirements of lactating dairy cattle. PIs: T</w:t>
      </w:r>
      <w:r w:rsidR="009F285F" w:rsidRPr="00AD5DAD">
        <w:rPr>
          <w:rFonts w:ascii="Times New Roman" w:hAnsi="Times New Roman" w:cs="Times New Roman"/>
          <w:sz w:val="24"/>
          <w:szCs w:val="24"/>
        </w:rPr>
        <w:t>.</w:t>
      </w:r>
      <w:r w:rsidRPr="00AD5DAD">
        <w:rPr>
          <w:rFonts w:ascii="Times New Roman" w:hAnsi="Times New Roman" w:cs="Times New Roman"/>
          <w:sz w:val="24"/>
          <w:szCs w:val="24"/>
        </w:rPr>
        <w:t xml:space="preserve"> Casey and S</w:t>
      </w:r>
      <w:r w:rsidR="009F285F" w:rsidRPr="00AD5DAD">
        <w:rPr>
          <w:rFonts w:ascii="Times New Roman" w:hAnsi="Times New Roman" w:cs="Times New Roman"/>
          <w:sz w:val="24"/>
          <w:szCs w:val="24"/>
        </w:rPr>
        <w:t>.</w:t>
      </w:r>
      <w:r w:rsidRPr="00AD5DAD">
        <w:rPr>
          <w:rFonts w:ascii="Times New Roman" w:hAnsi="Times New Roman" w:cs="Times New Roman"/>
          <w:sz w:val="24"/>
          <w:szCs w:val="24"/>
        </w:rPr>
        <w:t xml:space="preserve"> S. Donkin, ($50,000).</w:t>
      </w:r>
    </w:p>
    <w:p w:rsidR="00856F44" w:rsidRPr="00AD5DAD" w:rsidRDefault="006B63F4" w:rsidP="00FF314F">
      <w:pPr>
        <w:spacing w:before="120"/>
        <w:ind w:left="2174" w:hanging="1267"/>
        <w:rPr>
          <w:rFonts w:ascii="Times New Roman" w:hAnsi="Times New Roman" w:cs="Times New Roman"/>
          <w:sz w:val="24"/>
          <w:szCs w:val="24"/>
        </w:rPr>
      </w:pPr>
      <w:r w:rsidRPr="00AD5DAD">
        <w:rPr>
          <w:rFonts w:ascii="Times New Roman" w:hAnsi="Times New Roman" w:cs="Times New Roman"/>
          <w:sz w:val="24"/>
          <w:szCs w:val="24"/>
        </w:rPr>
        <w:t>2015-201</w:t>
      </w:r>
      <w:r w:rsidR="00204C87" w:rsidRPr="00AD5DAD">
        <w:rPr>
          <w:rFonts w:ascii="Times New Roman" w:hAnsi="Times New Roman" w:cs="Times New Roman"/>
          <w:sz w:val="24"/>
          <w:szCs w:val="24"/>
        </w:rPr>
        <w:t>8</w:t>
      </w:r>
      <w:r w:rsidR="00856F44" w:rsidRPr="00AD5DAD">
        <w:rPr>
          <w:rFonts w:ascii="Times New Roman" w:hAnsi="Times New Roman" w:cs="Times New Roman"/>
          <w:sz w:val="24"/>
          <w:szCs w:val="24"/>
        </w:rPr>
        <w:tab/>
      </w:r>
      <w:r w:rsidRPr="00AD5DAD">
        <w:rPr>
          <w:rFonts w:ascii="Times New Roman" w:hAnsi="Times New Roman" w:cs="Times New Roman"/>
          <w:sz w:val="24"/>
          <w:szCs w:val="24"/>
        </w:rPr>
        <w:t xml:space="preserve">Purdue </w:t>
      </w:r>
      <w:r w:rsidR="00264858" w:rsidRPr="00AD5DAD">
        <w:rPr>
          <w:rFonts w:ascii="Times New Roman" w:hAnsi="Times New Roman" w:cs="Times New Roman"/>
          <w:sz w:val="24"/>
          <w:szCs w:val="24"/>
        </w:rPr>
        <w:t xml:space="preserve">University, </w:t>
      </w:r>
      <w:r w:rsidRPr="00AD5DAD">
        <w:rPr>
          <w:rFonts w:ascii="Times New Roman" w:hAnsi="Times New Roman" w:cs="Times New Roman"/>
          <w:sz w:val="24"/>
          <w:szCs w:val="24"/>
        </w:rPr>
        <w:t xml:space="preserve">Provost Office / Diversity Transformation Award </w:t>
      </w:r>
      <w:r w:rsidR="00856F44" w:rsidRPr="00AD5DAD">
        <w:rPr>
          <w:rFonts w:ascii="Times New Roman" w:hAnsi="Times New Roman" w:cs="Times New Roman"/>
          <w:sz w:val="24"/>
          <w:szCs w:val="24"/>
        </w:rPr>
        <w:t>/</w:t>
      </w:r>
      <w:r w:rsidRPr="00AD5DAD">
        <w:rPr>
          <w:rFonts w:ascii="Times New Roman" w:hAnsi="Times New Roman" w:cs="Times New Roman"/>
          <w:sz w:val="24"/>
          <w:szCs w:val="24"/>
        </w:rPr>
        <w:t xml:space="preserve"> Graduate Diversity Ambassadors Program</w:t>
      </w:r>
      <w:r w:rsidR="00856F44" w:rsidRPr="00AD5DAD">
        <w:rPr>
          <w:rFonts w:ascii="Times New Roman" w:hAnsi="Times New Roman" w:cs="Times New Roman"/>
          <w:sz w:val="24"/>
          <w:szCs w:val="24"/>
        </w:rPr>
        <w:t>. PI: S</w:t>
      </w:r>
      <w:r w:rsidR="009F285F" w:rsidRPr="00AD5DAD">
        <w:rPr>
          <w:rFonts w:ascii="Times New Roman" w:hAnsi="Times New Roman" w:cs="Times New Roman"/>
          <w:sz w:val="24"/>
          <w:szCs w:val="24"/>
        </w:rPr>
        <w:t>.</w:t>
      </w:r>
      <w:r w:rsidR="00856F44" w:rsidRPr="00AD5DAD">
        <w:rPr>
          <w:rFonts w:ascii="Times New Roman" w:hAnsi="Times New Roman" w:cs="Times New Roman"/>
          <w:sz w:val="24"/>
          <w:szCs w:val="24"/>
        </w:rPr>
        <w:t>S. Donkin, ($150,000).</w:t>
      </w:r>
    </w:p>
    <w:p w:rsidR="006B63F4" w:rsidRPr="00AD5DAD" w:rsidRDefault="006B63F4" w:rsidP="00FF314F">
      <w:pPr>
        <w:spacing w:before="120"/>
        <w:ind w:left="2174" w:hanging="1267"/>
        <w:rPr>
          <w:rFonts w:ascii="Times New Roman" w:hAnsi="Times New Roman" w:cs="Times New Roman"/>
          <w:sz w:val="24"/>
          <w:szCs w:val="24"/>
        </w:rPr>
      </w:pPr>
      <w:r w:rsidRPr="00AD5DAD">
        <w:rPr>
          <w:rFonts w:ascii="Times New Roman" w:hAnsi="Times New Roman" w:cs="Times New Roman"/>
          <w:sz w:val="24"/>
          <w:szCs w:val="24"/>
        </w:rPr>
        <w:t>2015-2016</w:t>
      </w:r>
      <w:r w:rsidRPr="00AD5DAD">
        <w:rPr>
          <w:rFonts w:ascii="Times New Roman" w:hAnsi="Times New Roman" w:cs="Times New Roman"/>
          <w:sz w:val="24"/>
          <w:szCs w:val="24"/>
        </w:rPr>
        <w:tab/>
        <w:t>Archer Daniels Midland Company/Evaluation of novel feeds for dairy cattle. PI: S</w:t>
      </w:r>
      <w:r w:rsidR="009F285F" w:rsidRPr="00AD5DAD">
        <w:rPr>
          <w:rFonts w:ascii="Times New Roman" w:hAnsi="Times New Roman" w:cs="Times New Roman"/>
          <w:sz w:val="24"/>
          <w:szCs w:val="24"/>
        </w:rPr>
        <w:t>.</w:t>
      </w:r>
      <w:r w:rsidRPr="00AD5DAD">
        <w:rPr>
          <w:rFonts w:ascii="Times New Roman" w:hAnsi="Times New Roman" w:cs="Times New Roman"/>
          <w:sz w:val="24"/>
          <w:szCs w:val="24"/>
        </w:rPr>
        <w:t>S. Donkin, ($150,000).</w:t>
      </w:r>
    </w:p>
    <w:p w:rsidR="006B63F4" w:rsidRPr="00AD5DAD" w:rsidRDefault="006B63F4" w:rsidP="00FF314F">
      <w:pPr>
        <w:spacing w:before="120"/>
        <w:ind w:left="2174" w:hanging="1267"/>
        <w:rPr>
          <w:rFonts w:ascii="Times New Roman" w:hAnsi="Times New Roman" w:cs="Times New Roman"/>
          <w:sz w:val="24"/>
          <w:szCs w:val="24"/>
        </w:rPr>
      </w:pPr>
      <w:r w:rsidRPr="00AD5DAD">
        <w:rPr>
          <w:rFonts w:ascii="Times New Roman" w:hAnsi="Times New Roman" w:cs="Times New Roman"/>
          <w:sz w:val="24"/>
          <w:szCs w:val="24"/>
        </w:rPr>
        <w:t>2015-2016</w:t>
      </w:r>
      <w:r w:rsidRPr="00AD5DAD">
        <w:rPr>
          <w:rFonts w:ascii="Times New Roman" w:hAnsi="Times New Roman" w:cs="Times New Roman"/>
          <w:sz w:val="24"/>
          <w:szCs w:val="24"/>
        </w:rPr>
        <w:tab/>
      </w:r>
      <w:proofErr w:type="spellStart"/>
      <w:r w:rsidRPr="00AD5DAD">
        <w:rPr>
          <w:rFonts w:ascii="Times New Roman" w:hAnsi="Times New Roman" w:cs="Times New Roman"/>
          <w:sz w:val="24"/>
          <w:szCs w:val="24"/>
        </w:rPr>
        <w:t>Zinpro</w:t>
      </w:r>
      <w:proofErr w:type="spellEnd"/>
      <w:r w:rsidRPr="00AD5DAD">
        <w:rPr>
          <w:rFonts w:ascii="Times New Roman" w:hAnsi="Times New Roman" w:cs="Times New Roman"/>
          <w:sz w:val="24"/>
          <w:szCs w:val="24"/>
        </w:rPr>
        <w:t xml:space="preserve"> Corporation/</w:t>
      </w:r>
      <w:r w:rsidR="00D6185C" w:rsidRPr="00AD5DAD">
        <w:rPr>
          <w:rFonts w:ascii="Times New Roman" w:hAnsi="Times New Roman" w:cs="Times New Roman"/>
          <w:sz w:val="24"/>
          <w:szCs w:val="24"/>
        </w:rPr>
        <w:t>Determine</w:t>
      </w:r>
      <w:r w:rsidR="00662707" w:rsidRPr="00AD5DAD">
        <w:rPr>
          <w:rFonts w:ascii="Times New Roman" w:hAnsi="Times New Roman" w:cs="Times New Roman"/>
          <w:sz w:val="24"/>
          <w:szCs w:val="24"/>
        </w:rPr>
        <w:t xml:space="preserve"> the effect of level of chromium-DL-methionine supplementation on enhancement in insulin sensitivity in growing heifers</w:t>
      </w:r>
      <w:r w:rsidRPr="00AD5DAD">
        <w:rPr>
          <w:rFonts w:ascii="Times New Roman" w:hAnsi="Times New Roman" w:cs="Times New Roman"/>
          <w:sz w:val="24"/>
          <w:szCs w:val="24"/>
        </w:rPr>
        <w:t>.  PI: S</w:t>
      </w:r>
      <w:r w:rsidR="009F285F" w:rsidRPr="00AD5DAD">
        <w:rPr>
          <w:rFonts w:ascii="Times New Roman" w:hAnsi="Times New Roman" w:cs="Times New Roman"/>
          <w:sz w:val="24"/>
          <w:szCs w:val="24"/>
        </w:rPr>
        <w:t>.</w:t>
      </w:r>
      <w:r w:rsidRPr="00AD5DAD">
        <w:rPr>
          <w:rFonts w:ascii="Times New Roman" w:hAnsi="Times New Roman" w:cs="Times New Roman"/>
          <w:sz w:val="24"/>
          <w:szCs w:val="24"/>
        </w:rPr>
        <w:t>S. Donkin, ($3</w:t>
      </w:r>
      <w:r w:rsidR="00662707" w:rsidRPr="00AD5DAD">
        <w:rPr>
          <w:rFonts w:ascii="Times New Roman" w:hAnsi="Times New Roman" w:cs="Times New Roman"/>
          <w:sz w:val="24"/>
          <w:szCs w:val="24"/>
        </w:rPr>
        <w:t>74,939</w:t>
      </w:r>
      <w:r w:rsidRPr="00AD5DAD">
        <w:rPr>
          <w:rFonts w:ascii="Times New Roman" w:hAnsi="Times New Roman" w:cs="Times New Roman"/>
          <w:sz w:val="24"/>
          <w:szCs w:val="24"/>
        </w:rPr>
        <w:t>).</w:t>
      </w:r>
    </w:p>
    <w:p w:rsidR="006B63F4" w:rsidRPr="00AD5DAD" w:rsidRDefault="006B63F4" w:rsidP="00FF314F">
      <w:pPr>
        <w:spacing w:before="120"/>
        <w:ind w:left="2174" w:hanging="1267"/>
        <w:rPr>
          <w:rFonts w:ascii="Times New Roman" w:hAnsi="Times New Roman" w:cs="Times New Roman"/>
          <w:sz w:val="24"/>
          <w:szCs w:val="24"/>
        </w:rPr>
      </w:pPr>
      <w:r w:rsidRPr="00AD5DAD">
        <w:rPr>
          <w:rFonts w:ascii="Times New Roman" w:hAnsi="Times New Roman" w:cs="Times New Roman"/>
          <w:sz w:val="24"/>
          <w:szCs w:val="24"/>
        </w:rPr>
        <w:t>2015-2016</w:t>
      </w:r>
      <w:r w:rsidRPr="00AD5DAD">
        <w:rPr>
          <w:rFonts w:ascii="Times New Roman" w:hAnsi="Times New Roman" w:cs="Times New Roman"/>
          <w:sz w:val="24"/>
          <w:szCs w:val="24"/>
        </w:rPr>
        <w:tab/>
        <w:t xml:space="preserve">Clabber Girl / </w:t>
      </w:r>
      <w:r w:rsidR="00662707" w:rsidRPr="00AD5DAD">
        <w:rPr>
          <w:rFonts w:ascii="Times New Roman" w:hAnsi="Times New Roman" w:cs="Times New Roman"/>
          <w:sz w:val="24"/>
          <w:szCs w:val="24"/>
        </w:rPr>
        <w:t>Evaluation of a Slow Release Formulation of Rumen Buffers for Lactating Dairy Cows</w:t>
      </w:r>
      <w:r w:rsidRPr="00AD5DAD">
        <w:rPr>
          <w:rFonts w:ascii="Times New Roman" w:hAnsi="Times New Roman" w:cs="Times New Roman"/>
          <w:sz w:val="24"/>
          <w:szCs w:val="24"/>
        </w:rPr>
        <w:t>.  PI: S</w:t>
      </w:r>
      <w:r w:rsidR="009F285F" w:rsidRPr="00AD5DAD">
        <w:rPr>
          <w:rFonts w:ascii="Times New Roman" w:hAnsi="Times New Roman" w:cs="Times New Roman"/>
          <w:sz w:val="24"/>
          <w:szCs w:val="24"/>
        </w:rPr>
        <w:t>.</w:t>
      </w:r>
      <w:r w:rsidRPr="00AD5DAD">
        <w:rPr>
          <w:rFonts w:ascii="Times New Roman" w:hAnsi="Times New Roman" w:cs="Times New Roman"/>
          <w:sz w:val="24"/>
          <w:szCs w:val="24"/>
        </w:rPr>
        <w:t xml:space="preserve">S. Donkin, </w:t>
      </w:r>
      <w:r w:rsidR="009F285F" w:rsidRPr="00AD5DAD">
        <w:rPr>
          <w:rFonts w:ascii="Times New Roman" w:hAnsi="Times New Roman" w:cs="Times New Roman"/>
          <w:sz w:val="24"/>
          <w:szCs w:val="24"/>
        </w:rPr>
        <w:t>Co-PI J.</w:t>
      </w:r>
      <w:r w:rsidR="00662707" w:rsidRPr="00AD5DAD">
        <w:rPr>
          <w:rFonts w:ascii="Times New Roman" w:hAnsi="Times New Roman" w:cs="Times New Roman"/>
          <w:sz w:val="24"/>
          <w:szCs w:val="24"/>
        </w:rPr>
        <w:t xml:space="preserve"> </w:t>
      </w:r>
      <w:proofErr w:type="spellStart"/>
      <w:r w:rsidR="00662707" w:rsidRPr="00AD5DAD">
        <w:rPr>
          <w:rFonts w:ascii="Times New Roman" w:hAnsi="Times New Roman" w:cs="Times New Roman"/>
          <w:sz w:val="24"/>
          <w:szCs w:val="24"/>
        </w:rPr>
        <w:t>Schoonmaker</w:t>
      </w:r>
      <w:proofErr w:type="spellEnd"/>
      <w:r w:rsidR="00662707" w:rsidRPr="00AD5DAD">
        <w:rPr>
          <w:rFonts w:ascii="Times New Roman" w:hAnsi="Times New Roman" w:cs="Times New Roman"/>
          <w:sz w:val="24"/>
          <w:szCs w:val="24"/>
        </w:rPr>
        <w:t xml:space="preserve"> </w:t>
      </w:r>
      <w:r w:rsidRPr="00AD5DAD">
        <w:rPr>
          <w:rFonts w:ascii="Times New Roman" w:hAnsi="Times New Roman" w:cs="Times New Roman"/>
          <w:sz w:val="24"/>
          <w:szCs w:val="24"/>
        </w:rPr>
        <w:t>($</w:t>
      </w:r>
      <w:r w:rsidR="00662707" w:rsidRPr="00AD5DAD">
        <w:rPr>
          <w:rFonts w:ascii="Times New Roman" w:hAnsi="Times New Roman" w:cs="Times New Roman"/>
          <w:sz w:val="24"/>
          <w:szCs w:val="24"/>
        </w:rPr>
        <w:t>76,529</w:t>
      </w:r>
      <w:r w:rsidRPr="00AD5DAD">
        <w:rPr>
          <w:rFonts w:ascii="Times New Roman" w:hAnsi="Times New Roman" w:cs="Times New Roman"/>
          <w:sz w:val="24"/>
          <w:szCs w:val="24"/>
        </w:rPr>
        <w:t>).</w:t>
      </w:r>
    </w:p>
    <w:p w:rsidR="006B63F4" w:rsidRPr="00AD5DAD" w:rsidRDefault="006B63F4" w:rsidP="00FF314F">
      <w:pPr>
        <w:spacing w:before="120"/>
        <w:ind w:left="2174" w:hanging="1267"/>
        <w:rPr>
          <w:rFonts w:ascii="Times New Roman" w:hAnsi="Times New Roman" w:cs="Times New Roman"/>
          <w:sz w:val="24"/>
          <w:szCs w:val="24"/>
        </w:rPr>
      </w:pPr>
      <w:r w:rsidRPr="00AD5DAD">
        <w:rPr>
          <w:rFonts w:ascii="Times New Roman" w:hAnsi="Times New Roman" w:cs="Times New Roman"/>
          <w:sz w:val="24"/>
          <w:szCs w:val="24"/>
        </w:rPr>
        <w:t>2015-2016</w:t>
      </w:r>
      <w:r w:rsidRPr="00AD5DAD">
        <w:rPr>
          <w:rFonts w:ascii="Times New Roman" w:hAnsi="Times New Roman" w:cs="Times New Roman"/>
          <w:sz w:val="24"/>
          <w:szCs w:val="24"/>
        </w:rPr>
        <w:tab/>
        <w:t xml:space="preserve">Clabber Girl / </w:t>
      </w:r>
      <w:r w:rsidR="00662707" w:rsidRPr="00AD5DAD">
        <w:rPr>
          <w:rFonts w:ascii="Times New Roman" w:hAnsi="Times New Roman" w:cs="Times New Roman"/>
          <w:sz w:val="24"/>
          <w:szCs w:val="24"/>
        </w:rPr>
        <w:t>Effect of Protected a Protected Buffer on Ruminal pH Changes and Performance of Beef Feedlot Steers During Adaptation from a Forage to a Grain-Based Diet</w:t>
      </w:r>
      <w:r w:rsidRPr="00AD5DAD">
        <w:rPr>
          <w:rFonts w:ascii="Times New Roman" w:hAnsi="Times New Roman" w:cs="Times New Roman"/>
          <w:sz w:val="24"/>
          <w:szCs w:val="24"/>
        </w:rPr>
        <w:t xml:space="preserve">.  PI: </w:t>
      </w:r>
      <w:r w:rsidR="009F285F" w:rsidRPr="00AD5DAD">
        <w:rPr>
          <w:rFonts w:ascii="Times New Roman" w:hAnsi="Times New Roman" w:cs="Times New Roman"/>
          <w:sz w:val="24"/>
          <w:szCs w:val="24"/>
        </w:rPr>
        <w:t>J.</w:t>
      </w:r>
      <w:r w:rsidR="00662707" w:rsidRPr="00AD5DAD">
        <w:rPr>
          <w:rFonts w:ascii="Times New Roman" w:hAnsi="Times New Roman" w:cs="Times New Roman"/>
          <w:sz w:val="24"/>
          <w:szCs w:val="24"/>
        </w:rPr>
        <w:t xml:space="preserve"> </w:t>
      </w:r>
      <w:proofErr w:type="spellStart"/>
      <w:r w:rsidR="00662707" w:rsidRPr="00AD5DAD">
        <w:rPr>
          <w:rFonts w:ascii="Times New Roman" w:hAnsi="Times New Roman" w:cs="Times New Roman"/>
          <w:sz w:val="24"/>
          <w:szCs w:val="24"/>
        </w:rPr>
        <w:t>Schoonmaker</w:t>
      </w:r>
      <w:proofErr w:type="spellEnd"/>
      <w:r w:rsidR="00662707" w:rsidRPr="00AD5DAD">
        <w:rPr>
          <w:rFonts w:ascii="Times New Roman" w:hAnsi="Times New Roman" w:cs="Times New Roman"/>
          <w:sz w:val="24"/>
          <w:szCs w:val="24"/>
        </w:rPr>
        <w:t>, Co-PI S</w:t>
      </w:r>
      <w:r w:rsidR="009F285F" w:rsidRPr="00AD5DAD">
        <w:rPr>
          <w:rFonts w:ascii="Times New Roman" w:hAnsi="Times New Roman" w:cs="Times New Roman"/>
          <w:sz w:val="24"/>
          <w:szCs w:val="24"/>
        </w:rPr>
        <w:t>.</w:t>
      </w:r>
      <w:r w:rsidR="00662707" w:rsidRPr="00AD5DAD">
        <w:rPr>
          <w:rFonts w:ascii="Times New Roman" w:hAnsi="Times New Roman" w:cs="Times New Roman"/>
          <w:sz w:val="24"/>
          <w:szCs w:val="24"/>
        </w:rPr>
        <w:t>S. Donkin</w:t>
      </w:r>
      <w:r w:rsidRPr="00AD5DAD">
        <w:rPr>
          <w:rFonts w:ascii="Times New Roman" w:hAnsi="Times New Roman" w:cs="Times New Roman"/>
          <w:sz w:val="24"/>
          <w:szCs w:val="24"/>
        </w:rPr>
        <w:t>, ($</w:t>
      </w:r>
      <w:r w:rsidR="00662707" w:rsidRPr="00AD5DAD">
        <w:rPr>
          <w:rFonts w:ascii="Times New Roman" w:hAnsi="Times New Roman" w:cs="Times New Roman"/>
          <w:sz w:val="24"/>
          <w:szCs w:val="24"/>
        </w:rPr>
        <w:t>64,998</w:t>
      </w:r>
      <w:r w:rsidRPr="00AD5DAD">
        <w:rPr>
          <w:rFonts w:ascii="Times New Roman" w:hAnsi="Times New Roman" w:cs="Times New Roman"/>
          <w:sz w:val="24"/>
          <w:szCs w:val="24"/>
        </w:rPr>
        <w:t>).</w:t>
      </w:r>
    </w:p>
    <w:p w:rsidR="006B63F4" w:rsidRPr="00AD5DAD" w:rsidRDefault="006B63F4" w:rsidP="006B63F4">
      <w:pPr>
        <w:spacing w:before="120"/>
        <w:ind w:left="2174" w:hanging="1267"/>
        <w:rPr>
          <w:rFonts w:ascii="Times New Roman" w:hAnsi="Times New Roman" w:cs="Times New Roman"/>
          <w:sz w:val="24"/>
          <w:szCs w:val="24"/>
        </w:rPr>
      </w:pPr>
      <w:r w:rsidRPr="00AD5DAD">
        <w:rPr>
          <w:rFonts w:ascii="Times New Roman" w:hAnsi="Times New Roman" w:cs="Times New Roman"/>
          <w:sz w:val="24"/>
          <w:szCs w:val="24"/>
        </w:rPr>
        <w:t>2014-2015</w:t>
      </w:r>
      <w:r w:rsidRPr="00AD5DAD">
        <w:rPr>
          <w:rFonts w:ascii="Times New Roman" w:hAnsi="Times New Roman" w:cs="Times New Roman"/>
          <w:sz w:val="24"/>
          <w:szCs w:val="24"/>
        </w:rPr>
        <w:tab/>
        <w:t>Archer Daniels Midland Company/Evaluation of novel feeds for dairy cattle. PI: S</w:t>
      </w:r>
      <w:r w:rsidR="009F285F" w:rsidRPr="00AD5DAD">
        <w:rPr>
          <w:rFonts w:ascii="Times New Roman" w:hAnsi="Times New Roman" w:cs="Times New Roman"/>
          <w:sz w:val="24"/>
          <w:szCs w:val="24"/>
        </w:rPr>
        <w:t>.</w:t>
      </w:r>
      <w:r w:rsidRPr="00AD5DAD">
        <w:rPr>
          <w:rFonts w:ascii="Times New Roman" w:hAnsi="Times New Roman" w:cs="Times New Roman"/>
          <w:sz w:val="24"/>
          <w:szCs w:val="24"/>
        </w:rPr>
        <w:t>S. Donkin, ($150,000).</w:t>
      </w:r>
    </w:p>
    <w:p w:rsidR="0065319F" w:rsidRPr="00AD5DAD" w:rsidRDefault="0065319F" w:rsidP="00FF314F">
      <w:pPr>
        <w:spacing w:before="120"/>
        <w:ind w:left="2174" w:hanging="1267"/>
        <w:rPr>
          <w:rFonts w:ascii="Times New Roman" w:hAnsi="Times New Roman" w:cs="Times New Roman"/>
          <w:sz w:val="24"/>
          <w:szCs w:val="24"/>
        </w:rPr>
      </w:pPr>
      <w:r w:rsidRPr="00AD5DAD">
        <w:rPr>
          <w:rFonts w:ascii="Times New Roman" w:hAnsi="Times New Roman" w:cs="Times New Roman"/>
          <w:sz w:val="24"/>
          <w:szCs w:val="24"/>
        </w:rPr>
        <w:t>2014-2015</w:t>
      </w:r>
      <w:r w:rsidRPr="00AD5DAD">
        <w:rPr>
          <w:rFonts w:ascii="Times New Roman" w:hAnsi="Times New Roman" w:cs="Times New Roman"/>
          <w:sz w:val="24"/>
          <w:szCs w:val="24"/>
        </w:rPr>
        <w:tab/>
        <w:t>AGSEED, Purdue University /</w:t>
      </w:r>
      <w:r w:rsidR="008C1FE5" w:rsidRPr="00AD5DAD">
        <w:rPr>
          <w:rFonts w:ascii="Times New Roman" w:hAnsi="Times New Roman" w:cs="Times New Roman"/>
          <w:sz w:val="24"/>
          <w:szCs w:val="24"/>
        </w:rPr>
        <w:t xml:space="preserve"> </w:t>
      </w:r>
      <w:r w:rsidRPr="00AD5DAD">
        <w:rPr>
          <w:rFonts w:ascii="Times New Roman" w:hAnsi="Times New Roman" w:cs="Times New Roman"/>
          <w:sz w:val="24"/>
          <w:szCs w:val="24"/>
        </w:rPr>
        <w:t>Mitigating adverse effect of climate change: Deciphering mechanism of adaptive response to heat stress and impact on effici</w:t>
      </w:r>
      <w:r w:rsidR="00C67C50" w:rsidRPr="00AD5DAD">
        <w:rPr>
          <w:rFonts w:ascii="Times New Roman" w:hAnsi="Times New Roman" w:cs="Times New Roman"/>
          <w:sz w:val="24"/>
          <w:szCs w:val="24"/>
        </w:rPr>
        <w:t>ency of growth in swine. PIs: K</w:t>
      </w:r>
      <w:r w:rsidR="009F285F" w:rsidRPr="00AD5DAD">
        <w:rPr>
          <w:rFonts w:ascii="Times New Roman" w:hAnsi="Times New Roman" w:cs="Times New Roman"/>
          <w:sz w:val="24"/>
          <w:szCs w:val="24"/>
        </w:rPr>
        <w:t>.</w:t>
      </w:r>
      <w:r w:rsidRPr="00AD5DAD">
        <w:rPr>
          <w:rFonts w:ascii="Times New Roman" w:hAnsi="Times New Roman" w:cs="Times New Roman"/>
          <w:sz w:val="24"/>
          <w:szCs w:val="24"/>
        </w:rPr>
        <w:t xml:space="preserve"> Ajuwon and S</w:t>
      </w:r>
      <w:r w:rsidR="009F285F" w:rsidRPr="00AD5DAD">
        <w:rPr>
          <w:rFonts w:ascii="Times New Roman" w:hAnsi="Times New Roman" w:cs="Times New Roman"/>
          <w:sz w:val="24"/>
          <w:szCs w:val="24"/>
        </w:rPr>
        <w:t>.</w:t>
      </w:r>
      <w:r w:rsidRPr="00AD5DAD">
        <w:rPr>
          <w:rFonts w:ascii="Times New Roman" w:hAnsi="Times New Roman" w:cs="Times New Roman"/>
          <w:sz w:val="24"/>
          <w:szCs w:val="24"/>
        </w:rPr>
        <w:t xml:space="preserve"> S. Donkin, ($50,000).</w:t>
      </w:r>
    </w:p>
    <w:p w:rsidR="0065319F" w:rsidRPr="00AD5DAD" w:rsidRDefault="0065319F" w:rsidP="00701057">
      <w:pPr>
        <w:spacing w:before="60"/>
        <w:ind w:left="2160" w:hanging="1260"/>
        <w:rPr>
          <w:rFonts w:ascii="Times New Roman" w:hAnsi="Times New Roman" w:cs="Times New Roman"/>
          <w:sz w:val="24"/>
          <w:szCs w:val="24"/>
        </w:rPr>
      </w:pPr>
      <w:r w:rsidRPr="00AD5DAD">
        <w:rPr>
          <w:rFonts w:ascii="Times New Roman" w:hAnsi="Times New Roman" w:cs="Times New Roman"/>
          <w:sz w:val="24"/>
          <w:szCs w:val="24"/>
        </w:rPr>
        <w:t>2013-2020</w:t>
      </w:r>
      <w:r w:rsidRPr="00AD5DAD">
        <w:rPr>
          <w:rFonts w:ascii="Times New Roman" w:hAnsi="Times New Roman" w:cs="Times New Roman"/>
          <w:sz w:val="24"/>
          <w:szCs w:val="24"/>
        </w:rPr>
        <w:tab/>
      </w:r>
      <w:proofErr w:type="spellStart"/>
      <w:r w:rsidRPr="00AD5DAD">
        <w:rPr>
          <w:rFonts w:ascii="Times New Roman" w:hAnsi="Times New Roman" w:cs="Times New Roman"/>
          <w:sz w:val="24"/>
          <w:szCs w:val="24"/>
        </w:rPr>
        <w:t>Zinpro</w:t>
      </w:r>
      <w:proofErr w:type="spellEnd"/>
      <w:r w:rsidRPr="00AD5DAD">
        <w:rPr>
          <w:rFonts w:ascii="Times New Roman" w:hAnsi="Times New Roman" w:cs="Times New Roman"/>
          <w:sz w:val="24"/>
          <w:szCs w:val="24"/>
        </w:rPr>
        <w:t xml:space="preserve"> Corporation/Contribution to ruminant nutrition research. PI: S</w:t>
      </w:r>
      <w:r w:rsidR="009F285F" w:rsidRPr="00AD5DAD">
        <w:rPr>
          <w:rFonts w:ascii="Times New Roman" w:hAnsi="Times New Roman" w:cs="Times New Roman"/>
          <w:sz w:val="24"/>
          <w:szCs w:val="24"/>
        </w:rPr>
        <w:t>.</w:t>
      </w:r>
      <w:r w:rsidRPr="00AD5DAD">
        <w:rPr>
          <w:rFonts w:ascii="Times New Roman" w:hAnsi="Times New Roman" w:cs="Times New Roman"/>
          <w:sz w:val="24"/>
          <w:szCs w:val="24"/>
        </w:rPr>
        <w:t>S. Donkin, ($100,000).</w:t>
      </w:r>
    </w:p>
    <w:p w:rsidR="002D4CAE" w:rsidRPr="00AD5DAD" w:rsidRDefault="0065319F" w:rsidP="00701057">
      <w:pPr>
        <w:spacing w:before="60"/>
        <w:ind w:left="2160" w:hanging="1260"/>
        <w:rPr>
          <w:rFonts w:ascii="Times New Roman" w:hAnsi="Times New Roman" w:cs="Times New Roman"/>
          <w:sz w:val="24"/>
          <w:szCs w:val="24"/>
        </w:rPr>
      </w:pPr>
      <w:r w:rsidRPr="00AD5DAD">
        <w:rPr>
          <w:rFonts w:ascii="Times New Roman" w:hAnsi="Times New Roman" w:cs="Times New Roman"/>
          <w:sz w:val="24"/>
          <w:szCs w:val="24"/>
        </w:rPr>
        <w:lastRenderedPageBreak/>
        <w:t>2013-2016</w:t>
      </w:r>
      <w:r w:rsidRPr="00AD5DAD">
        <w:rPr>
          <w:rFonts w:ascii="Times New Roman" w:hAnsi="Times New Roman" w:cs="Times New Roman"/>
          <w:sz w:val="24"/>
          <w:szCs w:val="24"/>
        </w:rPr>
        <w:tab/>
        <w:t>USDA NIFA Higher Education Challenge Grants Program / Transdisciplinary Obesity Prevention Pro</w:t>
      </w:r>
      <w:r w:rsidR="009F285F" w:rsidRPr="00AD5DAD">
        <w:rPr>
          <w:rFonts w:ascii="Times New Roman" w:hAnsi="Times New Roman" w:cs="Times New Roman"/>
          <w:sz w:val="24"/>
          <w:szCs w:val="24"/>
        </w:rPr>
        <w:t xml:space="preserve">gram-Undergraduate (TOPP-U). </w:t>
      </w:r>
      <w:r w:rsidRPr="00AD5DAD">
        <w:rPr>
          <w:rFonts w:ascii="Times New Roman" w:hAnsi="Times New Roman" w:cs="Times New Roman"/>
          <w:sz w:val="24"/>
          <w:szCs w:val="24"/>
        </w:rPr>
        <w:t xml:space="preserve">PI: D. </w:t>
      </w:r>
      <w:proofErr w:type="gramStart"/>
      <w:r w:rsidRPr="00AD5DAD">
        <w:rPr>
          <w:rFonts w:ascii="Times New Roman" w:hAnsi="Times New Roman" w:cs="Times New Roman"/>
          <w:sz w:val="24"/>
          <w:szCs w:val="24"/>
        </w:rPr>
        <w:t>Teegarden,  C</w:t>
      </w:r>
      <w:r w:rsidR="00C67C50" w:rsidRPr="00AD5DAD">
        <w:rPr>
          <w:rFonts w:ascii="Times New Roman" w:hAnsi="Times New Roman" w:cs="Times New Roman"/>
          <w:sz w:val="24"/>
          <w:szCs w:val="24"/>
        </w:rPr>
        <w:t>onnie</w:t>
      </w:r>
      <w:proofErr w:type="gramEnd"/>
      <w:r w:rsidRPr="00AD5DAD">
        <w:rPr>
          <w:rFonts w:ascii="Times New Roman" w:hAnsi="Times New Roman" w:cs="Times New Roman"/>
          <w:sz w:val="24"/>
          <w:szCs w:val="24"/>
        </w:rPr>
        <w:t xml:space="preserve"> Weaver; Co-investigato</w:t>
      </w:r>
      <w:r w:rsidR="002D4CAE" w:rsidRPr="00AD5DAD">
        <w:rPr>
          <w:rFonts w:ascii="Times New Roman" w:hAnsi="Times New Roman" w:cs="Times New Roman"/>
          <w:sz w:val="24"/>
          <w:szCs w:val="24"/>
        </w:rPr>
        <w:t>r: S</w:t>
      </w:r>
      <w:r w:rsidR="009F285F" w:rsidRPr="00AD5DAD">
        <w:rPr>
          <w:rFonts w:ascii="Times New Roman" w:hAnsi="Times New Roman" w:cs="Times New Roman"/>
          <w:sz w:val="24"/>
          <w:szCs w:val="24"/>
        </w:rPr>
        <w:t>.</w:t>
      </w:r>
      <w:r w:rsidR="002D4CAE" w:rsidRPr="00AD5DAD">
        <w:rPr>
          <w:rFonts w:ascii="Times New Roman" w:hAnsi="Times New Roman" w:cs="Times New Roman"/>
          <w:sz w:val="24"/>
          <w:szCs w:val="24"/>
        </w:rPr>
        <w:t>S. Donkin, ($190,000).</w:t>
      </w:r>
    </w:p>
    <w:p w:rsidR="004B10B4" w:rsidRPr="00AD5DAD" w:rsidRDefault="004B10B4" w:rsidP="004B10B4">
      <w:pPr>
        <w:spacing w:before="60"/>
        <w:ind w:left="2160" w:hanging="1260"/>
        <w:rPr>
          <w:rFonts w:ascii="Times New Roman" w:hAnsi="Times New Roman" w:cs="Times New Roman"/>
          <w:sz w:val="24"/>
          <w:szCs w:val="24"/>
        </w:rPr>
      </w:pPr>
      <w:r w:rsidRPr="00AD5DAD">
        <w:rPr>
          <w:rFonts w:ascii="Times New Roman" w:hAnsi="Times New Roman" w:cs="Times New Roman"/>
          <w:sz w:val="24"/>
          <w:szCs w:val="24"/>
        </w:rPr>
        <w:t>2012-2015</w:t>
      </w:r>
      <w:r w:rsidRPr="00AD5DAD">
        <w:rPr>
          <w:rFonts w:ascii="Times New Roman" w:hAnsi="Times New Roman" w:cs="Times New Roman"/>
          <w:sz w:val="24"/>
          <w:szCs w:val="24"/>
        </w:rPr>
        <w:tab/>
        <w:t xml:space="preserve">USDA WAMS / Developing Human Capacity Through Mentoring </w:t>
      </w:r>
      <w:proofErr w:type="gramStart"/>
      <w:r w:rsidRPr="00AD5DAD">
        <w:rPr>
          <w:rFonts w:ascii="Times New Roman" w:hAnsi="Times New Roman" w:cs="Times New Roman"/>
          <w:sz w:val="24"/>
          <w:szCs w:val="24"/>
        </w:rPr>
        <w:t>Of</w:t>
      </w:r>
      <w:proofErr w:type="gramEnd"/>
      <w:r w:rsidRPr="00AD5DAD">
        <w:rPr>
          <w:rFonts w:ascii="Times New Roman" w:hAnsi="Times New Roman" w:cs="Times New Roman"/>
          <w:sz w:val="24"/>
          <w:szCs w:val="24"/>
        </w:rPr>
        <w:t xml:space="preserve"> Underrepresented Women And Minority Graduate Students For Stem Careers In Agricultural And Life Science.  PI: L. Esters and N. Knobloch; Co-investigator: S</w:t>
      </w:r>
      <w:r w:rsidR="009F285F" w:rsidRPr="00AD5DAD">
        <w:rPr>
          <w:rFonts w:ascii="Times New Roman" w:hAnsi="Times New Roman" w:cs="Times New Roman"/>
          <w:sz w:val="24"/>
          <w:szCs w:val="24"/>
        </w:rPr>
        <w:t>.</w:t>
      </w:r>
      <w:r w:rsidRPr="00AD5DAD">
        <w:rPr>
          <w:rFonts w:ascii="Times New Roman" w:hAnsi="Times New Roman" w:cs="Times New Roman"/>
          <w:sz w:val="24"/>
          <w:szCs w:val="24"/>
        </w:rPr>
        <w:t>S. Donkin, ($149,997).</w:t>
      </w:r>
    </w:p>
    <w:p w:rsidR="0065319F" w:rsidRPr="00AD5DAD" w:rsidRDefault="0065319F" w:rsidP="00701057">
      <w:pPr>
        <w:spacing w:before="60"/>
        <w:ind w:left="2160" w:hanging="1260"/>
        <w:rPr>
          <w:rFonts w:ascii="Times New Roman" w:hAnsi="Times New Roman" w:cs="Times New Roman"/>
          <w:sz w:val="24"/>
          <w:szCs w:val="24"/>
        </w:rPr>
      </w:pPr>
      <w:r w:rsidRPr="00AD5DAD">
        <w:rPr>
          <w:rFonts w:ascii="Times New Roman" w:hAnsi="Times New Roman" w:cs="Times New Roman"/>
          <w:sz w:val="24"/>
          <w:szCs w:val="24"/>
        </w:rPr>
        <w:t>2012-2013</w:t>
      </w:r>
      <w:r w:rsidRPr="00AD5DAD">
        <w:rPr>
          <w:rFonts w:ascii="Times New Roman" w:hAnsi="Times New Roman" w:cs="Times New Roman"/>
          <w:sz w:val="24"/>
          <w:szCs w:val="24"/>
        </w:rPr>
        <w:tab/>
        <w:t>Purdue O</w:t>
      </w:r>
      <w:r w:rsidR="00701057" w:rsidRPr="00AD5DAD">
        <w:rPr>
          <w:rFonts w:ascii="Times New Roman" w:hAnsi="Times New Roman" w:cs="Times New Roman"/>
          <w:sz w:val="24"/>
          <w:szCs w:val="24"/>
        </w:rPr>
        <w:t>ffice of Vice President for Research</w:t>
      </w:r>
      <w:r w:rsidRPr="00AD5DAD">
        <w:rPr>
          <w:rFonts w:ascii="Times New Roman" w:hAnsi="Times New Roman" w:cs="Times New Roman"/>
          <w:sz w:val="24"/>
          <w:szCs w:val="24"/>
        </w:rPr>
        <w:t xml:space="preserve"> / Phenotyping of Obesity Development.  PI: K. Ajuwon and S</w:t>
      </w:r>
      <w:r w:rsidR="009F285F" w:rsidRPr="00AD5DAD">
        <w:rPr>
          <w:rFonts w:ascii="Times New Roman" w:hAnsi="Times New Roman" w:cs="Times New Roman"/>
          <w:sz w:val="24"/>
          <w:szCs w:val="24"/>
        </w:rPr>
        <w:t>.</w:t>
      </w:r>
      <w:r w:rsidRPr="00AD5DAD">
        <w:rPr>
          <w:rFonts w:ascii="Times New Roman" w:hAnsi="Times New Roman" w:cs="Times New Roman"/>
          <w:sz w:val="24"/>
          <w:szCs w:val="24"/>
        </w:rPr>
        <w:t>S. Donkin, ($98,390).</w:t>
      </w:r>
    </w:p>
    <w:p w:rsidR="0065319F" w:rsidRPr="00AD5DAD" w:rsidRDefault="0065319F" w:rsidP="00701057">
      <w:pPr>
        <w:spacing w:before="60"/>
        <w:ind w:left="2160" w:hanging="1260"/>
        <w:rPr>
          <w:rFonts w:ascii="Times New Roman" w:hAnsi="Times New Roman" w:cs="Times New Roman"/>
          <w:sz w:val="24"/>
          <w:szCs w:val="24"/>
        </w:rPr>
      </w:pPr>
      <w:r w:rsidRPr="00AD5DAD">
        <w:rPr>
          <w:rFonts w:ascii="Times New Roman" w:hAnsi="Times New Roman" w:cs="Times New Roman"/>
          <w:sz w:val="24"/>
          <w:szCs w:val="24"/>
        </w:rPr>
        <w:t>2012-2013</w:t>
      </w:r>
      <w:r w:rsidRPr="00AD5DAD">
        <w:rPr>
          <w:rFonts w:ascii="Times New Roman" w:hAnsi="Times New Roman" w:cs="Times New Roman"/>
          <w:sz w:val="24"/>
          <w:szCs w:val="24"/>
        </w:rPr>
        <w:tab/>
        <w:t>Indiana CTSI</w:t>
      </w:r>
      <w:r w:rsidR="00701057" w:rsidRPr="00AD5DAD">
        <w:rPr>
          <w:rFonts w:ascii="Times New Roman" w:hAnsi="Times New Roman" w:cs="Times New Roman"/>
          <w:sz w:val="24"/>
          <w:szCs w:val="24"/>
        </w:rPr>
        <w:t xml:space="preserve">, </w:t>
      </w:r>
      <w:r w:rsidRPr="00AD5DAD">
        <w:rPr>
          <w:rFonts w:ascii="Times New Roman" w:hAnsi="Times New Roman" w:cs="Times New Roman"/>
          <w:sz w:val="24"/>
          <w:szCs w:val="24"/>
        </w:rPr>
        <w:t>Purdue Project Development Team Grant Award/ Exercise and Vitamin D Exposure during the Lifespan on Breast Cancer Risk.  PIs: D</w:t>
      </w:r>
      <w:r w:rsidR="009F285F" w:rsidRPr="00AD5DAD">
        <w:rPr>
          <w:rFonts w:ascii="Times New Roman" w:hAnsi="Times New Roman" w:cs="Times New Roman"/>
          <w:sz w:val="24"/>
          <w:szCs w:val="24"/>
        </w:rPr>
        <w:t xml:space="preserve">. </w:t>
      </w:r>
      <w:r w:rsidRPr="00AD5DAD">
        <w:rPr>
          <w:rFonts w:ascii="Times New Roman" w:hAnsi="Times New Roman" w:cs="Times New Roman"/>
          <w:sz w:val="24"/>
          <w:szCs w:val="24"/>
        </w:rPr>
        <w:t>Teegarden and S</w:t>
      </w:r>
      <w:r w:rsidR="009F285F" w:rsidRPr="00AD5DAD">
        <w:rPr>
          <w:rFonts w:ascii="Times New Roman" w:hAnsi="Times New Roman" w:cs="Times New Roman"/>
          <w:sz w:val="24"/>
          <w:szCs w:val="24"/>
        </w:rPr>
        <w:t>.</w:t>
      </w:r>
      <w:r w:rsidRPr="00AD5DAD">
        <w:rPr>
          <w:rFonts w:ascii="Times New Roman" w:hAnsi="Times New Roman" w:cs="Times New Roman"/>
          <w:sz w:val="24"/>
          <w:szCs w:val="24"/>
        </w:rPr>
        <w:t>S. Donkin, ($10,000).</w:t>
      </w:r>
    </w:p>
    <w:p w:rsidR="0065319F" w:rsidRPr="00AD5DAD" w:rsidRDefault="0065319F" w:rsidP="00701057">
      <w:pPr>
        <w:spacing w:before="60"/>
        <w:ind w:left="2160" w:hanging="1260"/>
        <w:rPr>
          <w:rFonts w:ascii="Times New Roman" w:hAnsi="Times New Roman" w:cs="Times New Roman"/>
          <w:sz w:val="24"/>
          <w:szCs w:val="24"/>
        </w:rPr>
      </w:pPr>
      <w:r w:rsidRPr="00AD5DAD">
        <w:rPr>
          <w:rFonts w:ascii="Times New Roman" w:hAnsi="Times New Roman" w:cs="Times New Roman"/>
          <w:sz w:val="24"/>
          <w:szCs w:val="24"/>
        </w:rPr>
        <w:t>2012-2014</w:t>
      </w:r>
      <w:r w:rsidRPr="00AD5DAD">
        <w:rPr>
          <w:rFonts w:ascii="Times New Roman" w:hAnsi="Times New Roman" w:cs="Times New Roman"/>
          <w:sz w:val="24"/>
          <w:szCs w:val="24"/>
        </w:rPr>
        <w:tab/>
      </w:r>
      <w:proofErr w:type="spellStart"/>
      <w:r w:rsidRPr="00AD5DAD">
        <w:rPr>
          <w:rFonts w:ascii="Times New Roman" w:hAnsi="Times New Roman" w:cs="Times New Roman"/>
          <w:sz w:val="24"/>
          <w:szCs w:val="24"/>
        </w:rPr>
        <w:t>Zinpro</w:t>
      </w:r>
      <w:proofErr w:type="spellEnd"/>
      <w:r w:rsidRPr="00AD5DAD">
        <w:rPr>
          <w:rFonts w:ascii="Times New Roman" w:hAnsi="Times New Roman" w:cs="Times New Roman"/>
          <w:sz w:val="24"/>
          <w:szCs w:val="24"/>
        </w:rPr>
        <w:t xml:space="preserve"> Corporation/Effect of chromium methionine on insulin sensitivity in cattle.  PI: S</w:t>
      </w:r>
      <w:r w:rsidR="009F285F" w:rsidRPr="00AD5DAD">
        <w:rPr>
          <w:rFonts w:ascii="Times New Roman" w:hAnsi="Times New Roman" w:cs="Times New Roman"/>
          <w:sz w:val="24"/>
          <w:szCs w:val="24"/>
        </w:rPr>
        <w:t>.</w:t>
      </w:r>
      <w:r w:rsidRPr="00AD5DAD">
        <w:rPr>
          <w:rFonts w:ascii="Times New Roman" w:hAnsi="Times New Roman" w:cs="Times New Roman"/>
          <w:sz w:val="24"/>
          <w:szCs w:val="24"/>
        </w:rPr>
        <w:t>S. Donkin, ($250,000).</w:t>
      </w:r>
    </w:p>
    <w:p w:rsidR="004B10B4" w:rsidRPr="00AD5DAD" w:rsidRDefault="004B10B4" w:rsidP="004B10B4">
      <w:pPr>
        <w:spacing w:before="60"/>
        <w:ind w:left="2160" w:hanging="1260"/>
        <w:rPr>
          <w:rFonts w:ascii="Times New Roman" w:hAnsi="Times New Roman" w:cs="Times New Roman"/>
          <w:sz w:val="24"/>
          <w:szCs w:val="24"/>
        </w:rPr>
      </w:pPr>
      <w:r w:rsidRPr="00AD5DAD">
        <w:rPr>
          <w:rFonts w:ascii="Times New Roman" w:hAnsi="Times New Roman" w:cs="Times New Roman"/>
          <w:sz w:val="24"/>
          <w:szCs w:val="24"/>
        </w:rPr>
        <w:t>2011-2014</w:t>
      </w:r>
      <w:r w:rsidRPr="00AD5DAD">
        <w:rPr>
          <w:rFonts w:ascii="Times New Roman" w:hAnsi="Times New Roman" w:cs="Times New Roman"/>
          <w:sz w:val="24"/>
          <w:szCs w:val="24"/>
        </w:rPr>
        <w:tab/>
        <w:t>Archer Daniels Midland Company/Evaluation of strategies to enhance use of novel feeds for dairy cattle. PI: S</w:t>
      </w:r>
      <w:r w:rsidR="009F285F" w:rsidRPr="00AD5DAD">
        <w:rPr>
          <w:rFonts w:ascii="Times New Roman" w:hAnsi="Times New Roman" w:cs="Times New Roman"/>
          <w:sz w:val="24"/>
          <w:szCs w:val="24"/>
        </w:rPr>
        <w:t>.</w:t>
      </w:r>
      <w:r w:rsidRPr="00AD5DAD">
        <w:rPr>
          <w:rFonts w:ascii="Times New Roman" w:hAnsi="Times New Roman" w:cs="Times New Roman"/>
          <w:sz w:val="24"/>
          <w:szCs w:val="24"/>
        </w:rPr>
        <w:t>S. Donkin, ($300,000).</w:t>
      </w:r>
    </w:p>
    <w:p w:rsidR="0065319F" w:rsidRPr="00AD5DAD" w:rsidRDefault="0065319F" w:rsidP="00701057">
      <w:pPr>
        <w:spacing w:before="60"/>
        <w:ind w:left="2160" w:hanging="1260"/>
        <w:rPr>
          <w:rFonts w:ascii="Times New Roman" w:hAnsi="Times New Roman" w:cs="Times New Roman"/>
          <w:sz w:val="24"/>
          <w:szCs w:val="24"/>
        </w:rPr>
      </w:pPr>
      <w:r w:rsidRPr="00AD5DAD">
        <w:rPr>
          <w:rFonts w:ascii="Times New Roman" w:hAnsi="Times New Roman" w:cs="Times New Roman"/>
          <w:sz w:val="24"/>
          <w:szCs w:val="24"/>
        </w:rPr>
        <w:t>2011-2013</w:t>
      </w:r>
      <w:r w:rsidRPr="00AD5DAD">
        <w:rPr>
          <w:rFonts w:ascii="Times New Roman" w:hAnsi="Times New Roman" w:cs="Times New Roman"/>
          <w:sz w:val="24"/>
          <w:szCs w:val="24"/>
        </w:rPr>
        <w:tab/>
      </w:r>
      <w:proofErr w:type="spellStart"/>
      <w:r w:rsidRPr="00AD5DAD">
        <w:rPr>
          <w:rFonts w:ascii="Times New Roman" w:hAnsi="Times New Roman" w:cs="Times New Roman"/>
          <w:sz w:val="24"/>
          <w:szCs w:val="24"/>
        </w:rPr>
        <w:t>Zinpro</w:t>
      </w:r>
      <w:proofErr w:type="spellEnd"/>
      <w:r w:rsidRPr="00AD5DAD">
        <w:rPr>
          <w:rFonts w:ascii="Times New Roman" w:hAnsi="Times New Roman" w:cs="Times New Roman"/>
          <w:sz w:val="24"/>
          <w:szCs w:val="24"/>
        </w:rPr>
        <w:t xml:space="preserve"> Corporation/Biological availability impact of organic trace mineral formulations on health and productivity of ruminant animals.  PI: S</w:t>
      </w:r>
      <w:r w:rsidR="009F285F" w:rsidRPr="00AD5DAD">
        <w:rPr>
          <w:rFonts w:ascii="Times New Roman" w:hAnsi="Times New Roman" w:cs="Times New Roman"/>
          <w:sz w:val="24"/>
          <w:szCs w:val="24"/>
        </w:rPr>
        <w:t>.</w:t>
      </w:r>
      <w:r w:rsidRPr="00AD5DAD">
        <w:rPr>
          <w:rFonts w:ascii="Times New Roman" w:hAnsi="Times New Roman" w:cs="Times New Roman"/>
          <w:sz w:val="24"/>
          <w:szCs w:val="24"/>
        </w:rPr>
        <w:t>S. Donkin, ($180,000).</w:t>
      </w:r>
    </w:p>
    <w:p w:rsidR="0003398C" w:rsidRPr="00AD5DAD" w:rsidRDefault="0003398C" w:rsidP="00701057">
      <w:pPr>
        <w:spacing w:before="60"/>
        <w:ind w:left="2160" w:hanging="1260"/>
        <w:rPr>
          <w:rFonts w:ascii="Times New Roman" w:hAnsi="Times New Roman" w:cs="Times New Roman"/>
          <w:sz w:val="24"/>
          <w:szCs w:val="24"/>
        </w:rPr>
      </w:pPr>
      <w:r w:rsidRPr="00AD5DAD">
        <w:rPr>
          <w:rFonts w:ascii="Times New Roman" w:hAnsi="Times New Roman" w:cs="Times New Roman"/>
          <w:sz w:val="24"/>
          <w:szCs w:val="24"/>
        </w:rPr>
        <w:t>2011-2012</w:t>
      </w:r>
      <w:r w:rsidRPr="00AD5DAD">
        <w:rPr>
          <w:rFonts w:ascii="Times New Roman" w:hAnsi="Times New Roman" w:cs="Times New Roman"/>
          <w:sz w:val="24"/>
          <w:szCs w:val="24"/>
        </w:rPr>
        <w:tab/>
        <w:t>Indiana Corn Marketing Council/Corn-based Biofuel Co-product Forage Alternatives.  Co-PIs S</w:t>
      </w:r>
      <w:r w:rsidR="009F285F" w:rsidRPr="00AD5DAD">
        <w:rPr>
          <w:rFonts w:ascii="Times New Roman" w:hAnsi="Times New Roman" w:cs="Times New Roman"/>
          <w:sz w:val="24"/>
          <w:szCs w:val="24"/>
        </w:rPr>
        <w:t>.</w:t>
      </w:r>
      <w:r w:rsidRPr="00AD5DAD">
        <w:rPr>
          <w:rFonts w:ascii="Times New Roman" w:hAnsi="Times New Roman" w:cs="Times New Roman"/>
          <w:sz w:val="24"/>
          <w:szCs w:val="24"/>
        </w:rPr>
        <w:t>S. Donkin, T</w:t>
      </w:r>
      <w:r w:rsidR="00C67C50" w:rsidRPr="00AD5DAD">
        <w:rPr>
          <w:rFonts w:ascii="Times New Roman" w:hAnsi="Times New Roman" w:cs="Times New Roman"/>
          <w:sz w:val="24"/>
          <w:szCs w:val="24"/>
        </w:rPr>
        <w:t>.</w:t>
      </w:r>
      <w:r w:rsidRPr="00AD5DAD">
        <w:rPr>
          <w:rFonts w:ascii="Times New Roman" w:hAnsi="Times New Roman" w:cs="Times New Roman"/>
          <w:sz w:val="24"/>
          <w:szCs w:val="24"/>
        </w:rPr>
        <w:t xml:space="preserve"> </w:t>
      </w:r>
      <w:proofErr w:type="spellStart"/>
      <w:r w:rsidRPr="00AD5DAD">
        <w:rPr>
          <w:rFonts w:ascii="Times New Roman" w:hAnsi="Times New Roman" w:cs="Times New Roman"/>
          <w:sz w:val="24"/>
          <w:szCs w:val="24"/>
        </w:rPr>
        <w:t>Nennich</w:t>
      </w:r>
      <w:proofErr w:type="spellEnd"/>
      <w:r w:rsidRPr="00AD5DAD">
        <w:rPr>
          <w:rFonts w:ascii="Times New Roman" w:hAnsi="Times New Roman" w:cs="Times New Roman"/>
          <w:sz w:val="24"/>
          <w:szCs w:val="24"/>
        </w:rPr>
        <w:t xml:space="preserve"> and D</w:t>
      </w:r>
      <w:r w:rsidR="00C67C50" w:rsidRPr="00AD5DAD">
        <w:rPr>
          <w:rFonts w:ascii="Times New Roman" w:hAnsi="Times New Roman" w:cs="Times New Roman"/>
          <w:sz w:val="24"/>
          <w:szCs w:val="24"/>
        </w:rPr>
        <w:t>.</w:t>
      </w:r>
      <w:r w:rsidRPr="00AD5DAD">
        <w:rPr>
          <w:rFonts w:ascii="Times New Roman" w:hAnsi="Times New Roman" w:cs="Times New Roman"/>
          <w:sz w:val="24"/>
          <w:szCs w:val="24"/>
        </w:rPr>
        <w:t xml:space="preserve"> Buckmaster. ($71,105).</w:t>
      </w:r>
    </w:p>
    <w:p w:rsidR="0003398C" w:rsidRPr="00AD5DAD" w:rsidRDefault="0003398C" w:rsidP="00701057">
      <w:pPr>
        <w:spacing w:before="60"/>
        <w:ind w:left="2160" w:hanging="1260"/>
        <w:rPr>
          <w:rFonts w:ascii="Times New Roman" w:hAnsi="Times New Roman" w:cs="Times New Roman"/>
          <w:sz w:val="24"/>
          <w:szCs w:val="24"/>
        </w:rPr>
      </w:pPr>
      <w:r w:rsidRPr="00AD5DAD">
        <w:rPr>
          <w:rFonts w:ascii="Times New Roman" w:hAnsi="Times New Roman" w:cs="Times New Roman"/>
          <w:sz w:val="24"/>
          <w:szCs w:val="24"/>
        </w:rPr>
        <w:t>2011-2012</w:t>
      </w:r>
      <w:r w:rsidRPr="00AD5DAD">
        <w:rPr>
          <w:rFonts w:ascii="Times New Roman" w:hAnsi="Times New Roman" w:cs="Times New Roman"/>
          <w:sz w:val="24"/>
          <w:szCs w:val="24"/>
        </w:rPr>
        <w:tab/>
        <w:t>Purdue Agricultural Research Programs and Cooperative Extension Service/ Complementarities of biofuels feeds, dairy production, and reduced greenhouse gas emissions from agriculture in Indiana. Co-PIs S</w:t>
      </w:r>
      <w:r w:rsidR="009F285F" w:rsidRPr="00AD5DAD">
        <w:rPr>
          <w:rFonts w:ascii="Times New Roman" w:hAnsi="Times New Roman" w:cs="Times New Roman"/>
          <w:sz w:val="24"/>
          <w:szCs w:val="24"/>
        </w:rPr>
        <w:t>.</w:t>
      </w:r>
      <w:r w:rsidRPr="00AD5DAD">
        <w:rPr>
          <w:rFonts w:ascii="Times New Roman" w:hAnsi="Times New Roman" w:cs="Times New Roman"/>
          <w:sz w:val="24"/>
          <w:szCs w:val="24"/>
        </w:rPr>
        <w:t>S. Donkin, J</w:t>
      </w:r>
      <w:r w:rsidR="00C67C50" w:rsidRPr="00AD5DAD">
        <w:rPr>
          <w:rFonts w:ascii="Times New Roman" w:hAnsi="Times New Roman" w:cs="Times New Roman"/>
          <w:sz w:val="24"/>
          <w:szCs w:val="24"/>
        </w:rPr>
        <w:t>.</w:t>
      </w:r>
      <w:r w:rsidRPr="00AD5DAD">
        <w:rPr>
          <w:rFonts w:ascii="Times New Roman" w:hAnsi="Times New Roman" w:cs="Times New Roman"/>
          <w:sz w:val="24"/>
          <w:szCs w:val="24"/>
        </w:rPr>
        <w:t xml:space="preserve"> Townsend and A. Varma. ($15,367).</w:t>
      </w:r>
    </w:p>
    <w:p w:rsidR="0003398C" w:rsidRPr="00AD5DAD" w:rsidRDefault="0003398C" w:rsidP="00701057">
      <w:pPr>
        <w:spacing w:before="60"/>
        <w:ind w:left="2160" w:hanging="1260"/>
        <w:rPr>
          <w:rFonts w:ascii="Times New Roman" w:hAnsi="Times New Roman" w:cs="Times New Roman"/>
          <w:sz w:val="24"/>
          <w:szCs w:val="24"/>
        </w:rPr>
      </w:pPr>
      <w:r w:rsidRPr="00AD5DAD">
        <w:rPr>
          <w:rFonts w:ascii="Times New Roman" w:hAnsi="Times New Roman" w:cs="Times New Roman"/>
          <w:sz w:val="24"/>
          <w:szCs w:val="24"/>
        </w:rPr>
        <w:t>2010-2011</w:t>
      </w:r>
      <w:r w:rsidRPr="00AD5DAD">
        <w:rPr>
          <w:rFonts w:ascii="Times New Roman" w:hAnsi="Times New Roman" w:cs="Times New Roman"/>
          <w:sz w:val="24"/>
          <w:szCs w:val="24"/>
        </w:rPr>
        <w:tab/>
        <w:t xml:space="preserve">Archer Daniels Midland Company/Effects of </w:t>
      </w:r>
      <w:proofErr w:type="spellStart"/>
      <w:r w:rsidRPr="00AD5DAD">
        <w:rPr>
          <w:rFonts w:ascii="Times New Roman" w:hAnsi="Times New Roman" w:cs="Times New Roman"/>
          <w:sz w:val="24"/>
          <w:szCs w:val="24"/>
        </w:rPr>
        <w:t>OptiBalance</w:t>
      </w:r>
      <w:proofErr w:type="spellEnd"/>
      <w:r w:rsidRPr="00AD5DAD">
        <w:rPr>
          <w:rFonts w:ascii="Times New Roman" w:hAnsi="Times New Roman" w:cs="Times New Roman"/>
          <w:sz w:val="24"/>
          <w:szCs w:val="24"/>
        </w:rPr>
        <w:t xml:space="preserve"> Supplementation in High and Low Protein Diets on Performance and Nutrient Supply of Lactating Cows. PIs: S</w:t>
      </w:r>
      <w:r w:rsidR="00312FAF" w:rsidRPr="00AD5DAD">
        <w:rPr>
          <w:rFonts w:ascii="Times New Roman" w:hAnsi="Times New Roman" w:cs="Times New Roman"/>
          <w:sz w:val="24"/>
          <w:szCs w:val="24"/>
        </w:rPr>
        <w:t>.</w:t>
      </w:r>
      <w:r w:rsidRPr="00AD5DAD">
        <w:rPr>
          <w:rFonts w:ascii="Times New Roman" w:hAnsi="Times New Roman" w:cs="Times New Roman"/>
          <w:sz w:val="24"/>
          <w:szCs w:val="24"/>
        </w:rPr>
        <w:t>S. Donkin. ($54,400).</w:t>
      </w:r>
    </w:p>
    <w:p w:rsidR="00FF314F" w:rsidRPr="00AD5DAD" w:rsidRDefault="00FF314F" w:rsidP="00FF314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2010-2011</w:t>
      </w:r>
      <w:r w:rsidRPr="00AD5DAD">
        <w:rPr>
          <w:rFonts w:ascii="Times New Roman" w:hAnsi="Times New Roman" w:cs="Times New Roman"/>
          <w:sz w:val="24"/>
          <w:szCs w:val="24"/>
        </w:rPr>
        <w:tab/>
      </w:r>
      <w:proofErr w:type="spellStart"/>
      <w:r w:rsidRPr="00AD5DAD">
        <w:rPr>
          <w:rFonts w:ascii="Times New Roman" w:hAnsi="Times New Roman" w:cs="Times New Roman"/>
          <w:sz w:val="24"/>
          <w:szCs w:val="24"/>
        </w:rPr>
        <w:t>Zinpro</w:t>
      </w:r>
      <w:proofErr w:type="spellEnd"/>
      <w:r w:rsidRPr="00AD5DAD">
        <w:rPr>
          <w:rFonts w:ascii="Times New Roman" w:hAnsi="Times New Roman" w:cs="Times New Roman"/>
          <w:sz w:val="24"/>
          <w:szCs w:val="24"/>
        </w:rPr>
        <w:t xml:space="preserve"> Corporation/Ruminant Research PIs: S</w:t>
      </w:r>
      <w:r w:rsidR="00312FAF" w:rsidRPr="00AD5DAD">
        <w:rPr>
          <w:rFonts w:ascii="Times New Roman" w:hAnsi="Times New Roman" w:cs="Times New Roman"/>
          <w:sz w:val="24"/>
          <w:szCs w:val="24"/>
        </w:rPr>
        <w:t>.</w:t>
      </w:r>
      <w:r w:rsidRPr="00AD5DAD">
        <w:rPr>
          <w:rFonts w:ascii="Times New Roman" w:hAnsi="Times New Roman" w:cs="Times New Roman"/>
          <w:sz w:val="24"/>
          <w:szCs w:val="24"/>
        </w:rPr>
        <w:t>S. Donkin. ($45,000).</w:t>
      </w:r>
    </w:p>
    <w:p w:rsidR="0003398C" w:rsidRPr="00AD5DAD" w:rsidRDefault="0003398C" w:rsidP="00FF314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20</w:t>
      </w:r>
      <w:r w:rsidR="00FF314F" w:rsidRPr="00AD5DAD">
        <w:rPr>
          <w:rFonts w:ascii="Times New Roman" w:hAnsi="Times New Roman" w:cs="Times New Roman"/>
          <w:sz w:val="24"/>
          <w:szCs w:val="24"/>
        </w:rPr>
        <w:t>09-</w:t>
      </w:r>
      <w:r w:rsidRPr="00AD5DAD">
        <w:rPr>
          <w:rFonts w:ascii="Times New Roman" w:hAnsi="Times New Roman" w:cs="Times New Roman"/>
          <w:sz w:val="24"/>
          <w:szCs w:val="24"/>
        </w:rPr>
        <w:t>2011</w:t>
      </w:r>
      <w:r w:rsidRPr="00AD5DAD">
        <w:rPr>
          <w:rFonts w:ascii="Times New Roman" w:hAnsi="Times New Roman" w:cs="Times New Roman"/>
          <w:sz w:val="24"/>
          <w:szCs w:val="24"/>
        </w:rPr>
        <w:tab/>
      </w:r>
      <w:r w:rsidR="00FF314F" w:rsidRPr="00AD5DAD">
        <w:rPr>
          <w:rFonts w:ascii="Times New Roman" w:hAnsi="Times New Roman" w:cs="Times New Roman"/>
          <w:sz w:val="24"/>
          <w:szCs w:val="24"/>
        </w:rPr>
        <w:t xml:space="preserve">USDA National Institute of Food and Agriculture, National Research Initiative Competitive Grants Program, Animal Growth and Nutrient Utilization/Control of pyruvate carboxylase promoter function and physiological significance in dairy cattle. </w:t>
      </w:r>
      <w:r w:rsidRPr="00AD5DAD">
        <w:rPr>
          <w:rFonts w:ascii="Times New Roman" w:hAnsi="Times New Roman" w:cs="Times New Roman"/>
          <w:sz w:val="24"/>
          <w:szCs w:val="24"/>
        </w:rPr>
        <w:t>PIs: S</w:t>
      </w:r>
      <w:r w:rsidR="00312FAF" w:rsidRPr="00AD5DAD">
        <w:rPr>
          <w:rFonts w:ascii="Times New Roman" w:hAnsi="Times New Roman" w:cs="Times New Roman"/>
          <w:sz w:val="24"/>
          <w:szCs w:val="24"/>
        </w:rPr>
        <w:t>.</w:t>
      </w:r>
      <w:r w:rsidRPr="00AD5DAD">
        <w:rPr>
          <w:rFonts w:ascii="Times New Roman" w:hAnsi="Times New Roman" w:cs="Times New Roman"/>
          <w:sz w:val="24"/>
          <w:szCs w:val="24"/>
        </w:rPr>
        <w:t xml:space="preserve">S. Donkin. </w:t>
      </w:r>
      <w:r w:rsidR="00FF314F" w:rsidRPr="00AD5DAD">
        <w:rPr>
          <w:rFonts w:ascii="Times New Roman" w:hAnsi="Times New Roman" w:cs="Times New Roman"/>
          <w:sz w:val="24"/>
          <w:szCs w:val="24"/>
        </w:rPr>
        <w:t>($337,048</w:t>
      </w:r>
      <w:r w:rsidRPr="00AD5DAD">
        <w:rPr>
          <w:rFonts w:ascii="Times New Roman" w:hAnsi="Times New Roman" w:cs="Times New Roman"/>
          <w:sz w:val="24"/>
          <w:szCs w:val="24"/>
        </w:rPr>
        <w:t>).</w:t>
      </w:r>
    </w:p>
    <w:p w:rsidR="004B10B4" w:rsidRPr="00AD5DAD" w:rsidRDefault="004B10B4" w:rsidP="004B10B4">
      <w:pPr>
        <w:spacing w:before="60"/>
        <w:ind w:left="2160" w:hanging="1260"/>
        <w:rPr>
          <w:rFonts w:ascii="Times New Roman" w:hAnsi="Times New Roman" w:cs="Times New Roman"/>
          <w:sz w:val="24"/>
          <w:szCs w:val="24"/>
        </w:rPr>
      </w:pPr>
      <w:r w:rsidRPr="00AD5DAD">
        <w:rPr>
          <w:rFonts w:ascii="Times New Roman" w:hAnsi="Times New Roman" w:cs="Times New Roman"/>
          <w:sz w:val="24"/>
          <w:szCs w:val="24"/>
        </w:rPr>
        <w:t>2007-2012</w:t>
      </w:r>
      <w:r w:rsidRPr="00AD5DAD">
        <w:rPr>
          <w:rFonts w:ascii="Times New Roman" w:hAnsi="Times New Roman" w:cs="Times New Roman"/>
          <w:sz w:val="24"/>
          <w:szCs w:val="24"/>
        </w:rPr>
        <w:tab/>
        <w:t xml:space="preserve">National Science Foundation/Partnership for Recruiting &amp; Retaining High Need, High Potential Students to Food, Environmental, Engineering, and Life Sciences (FEELS).  PIs: R. </w:t>
      </w:r>
      <w:proofErr w:type="spellStart"/>
      <w:r w:rsidRPr="00AD5DAD">
        <w:rPr>
          <w:rFonts w:ascii="Times New Roman" w:hAnsi="Times New Roman" w:cs="Times New Roman"/>
          <w:sz w:val="24"/>
          <w:szCs w:val="24"/>
        </w:rPr>
        <w:t>Mohtar</w:t>
      </w:r>
      <w:proofErr w:type="spellEnd"/>
      <w:r w:rsidRPr="00AD5DAD">
        <w:rPr>
          <w:rFonts w:ascii="Times New Roman" w:hAnsi="Times New Roman" w:cs="Times New Roman"/>
          <w:sz w:val="24"/>
          <w:szCs w:val="24"/>
        </w:rPr>
        <w:t>, P. Morris, and D Whittaker, Collaborator: S</w:t>
      </w:r>
      <w:r w:rsidR="00312FAF" w:rsidRPr="00AD5DAD">
        <w:rPr>
          <w:rFonts w:ascii="Times New Roman" w:hAnsi="Times New Roman" w:cs="Times New Roman"/>
          <w:sz w:val="24"/>
          <w:szCs w:val="24"/>
        </w:rPr>
        <w:t>.</w:t>
      </w:r>
      <w:r w:rsidRPr="00AD5DAD">
        <w:rPr>
          <w:rFonts w:ascii="Times New Roman" w:hAnsi="Times New Roman" w:cs="Times New Roman"/>
          <w:sz w:val="24"/>
          <w:szCs w:val="24"/>
        </w:rPr>
        <w:t>S. Donkin. ($597,423).</w:t>
      </w:r>
    </w:p>
    <w:p w:rsidR="00FF314F" w:rsidRPr="00AD5DAD" w:rsidRDefault="00FF314F" w:rsidP="00FF314F">
      <w:pPr>
        <w:spacing w:before="60"/>
        <w:ind w:left="2174" w:hanging="1267"/>
        <w:rPr>
          <w:rFonts w:ascii="Times New Roman" w:hAnsi="Times New Roman" w:cs="Times New Roman"/>
        </w:rPr>
      </w:pPr>
      <w:r w:rsidRPr="00AD5DAD">
        <w:rPr>
          <w:rFonts w:ascii="Times New Roman" w:hAnsi="Times New Roman" w:cs="Times New Roman"/>
          <w:sz w:val="24"/>
          <w:szCs w:val="24"/>
        </w:rPr>
        <w:t>2007-2011</w:t>
      </w:r>
      <w:r w:rsidRPr="00AD5DAD">
        <w:rPr>
          <w:rFonts w:ascii="Times New Roman" w:hAnsi="Times New Roman" w:cs="Times New Roman"/>
          <w:sz w:val="24"/>
          <w:szCs w:val="24"/>
        </w:rPr>
        <w:tab/>
        <w:t>USDA National Research Initiative Competitive Grants Program/Agricultural Prosperity for Small and Medium-Sized Farms.  Developing storage and feeding methods to utilize bio-fuel co-products in small and medium farms. PI</w:t>
      </w:r>
      <w:r w:rsidR="00C67C50" w:rsidRPr="00AD5DAD">
        <w:rPr>
          <w:rFonts w:ascii="Times New Roman" w:hAnsi="Times New Roman" w:cs="Times New Roman"/>
          <w:sz w:val="24"/>
          <w:szCs w:val="24"/>
        </w:rPr>
        <w:t>s: S. Donkin,</w:t>
      </w:r>
      <w:r w:rsidRPr="00AD5DAD">
        <w:rPr>
          <w:rFonts w:ascii="Times New Roman" w:hAnsi="Times New Roman" w:cs="Times New Roman"/>
          <w:sz w:val="24"/>
          <w:szCs w:val="24"/>
        </w:rPr>
        <w:t xml:space="preserve"> R. </w:t>
      </w:r>
      <w:proofErr w:type="spellStart"/>
      <w:r w:rsidRPr="00AD5DAD">
        <w:rPr>
          <w:rFonts w:ascii="Times New Roman" w:hAnsi="Times New Roman" w:cs="Times New Roman"/>
          <w:sz w:val="24"/>
          <w:szCs w:val="24"/>
        </w:rPr>
        <w:t>Lemenager</w:t>
      </w:r>
      <w:proofErr w:type="spellEnd"/>
      <w:r w:rsidRPr="00AD5DAD">
        <w:rPr>
          <w:rFonts w:ascii="Times New Roman" w:hAnsi="Times New Roman" w:cs="Times New Roman"/>
          <w:sz w:val="24"/>
          <w:szCs w:val="24"/>
        </w:rPr>
        <w:t>, D. Buckmaster, S Lake, and M. Schutz. ($499,989).</w:t>
      </w:r>
      <w:r w:rsidRPr="00AD5DAD">
        <w:rPr>
          <w:rFonts w:ascii="Times New Roman" w:hAnsi="Times New Roman" w:cs="Times New Roman"/>
        </w:rPr>
        <w:t xml:space="preserve"> </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lastRenderedPageBreak/>
        <w:t>2007-2011</w:t>
      </w:r>
      <w:r w:rsidRPr="00AD5DAD">
        <w:rPr>
          <w:rFonts w:ascii="Times New Roman" w:hAnsi="Times New Roman" w:cs="Times New Roman"/>
          <w:sz w:val="24"/>
          <w:szCs w:val="24"/>
        </w:rPr>
        <w:tab/>
        <w:t xml:space="preserve">Indiana State Department </w:t>
      </w:r>
      <w:proofErr w:type="gramStart"/>
      <w:r w:rsidRPr="00AD5DAD">
        <w:rPr>
          <w:rFonts w:ascii="Times New Roman" w:hAnsi="Times New Roman" w:cs="Times New Roman"/>
          <w:sz w:val="24"/>
          <w:szCs w:val="24"/>
        </w:rPr>
        <w:t>Of</w:t>
      </w:r>
      <w:proofErr w:type="gramEnd"/>
      <w:r w:rsidRPr="00AD5DAD">
        <w:rPr>
          <w:rFonts w:ascii="Times New Roman" w:hAnsi="Times New Roman" w:cs="Times New Roman"/>
          <w:sz w:val="24"/>
          <w:szCs w:val="24"/>
        </w:rPr>
        <w:t xml:space="preserve"> Agriculture.  Processing, Handling, and utilization of DDGS -an integrated ethanol co-product research and extension effort PI: D. Maier, Co-PI: S.S. Donkin, T. Applegate, S Radcliffe, K. </w:t>
      </w:r>
      <w:proofErr w:type="spellStart"/>
      <w:r w:rsidRPr="00AD5DAD">
        <w:rPr>
          <w:rFonts w:ascii="Times New Roman" w:hAnsi="Times New Roman" w:cs="Times New Roman"/>
          <w:sz w:val="24"/>
          <w:szCs w:val="24"/>
        </w:rPr>
        <w:t>Ileleji</w:t>
      </w:r>
      <w:proofErr w:type="spellEnd"/>
      <w:r w:rsidRPr="00AD5DAD">
        <w:rPr>
          <w:rFonts w:ascii="Times New Roman" w:hAnsi="Times New Roman" w:cs="Times New Roman"/>
          <w:sz w:val="24"/>
          <w:szCs w:val="24"/>
        </w:rPr>
        <w:t xml:space="preserve">, S. Lake, R </w:t>
      </w:r>
      <w:proofErr w:type="spellStart"/>
      <w:r w:rsidRPr="00AD5DAD">
        <w:rPr>
          <w:rFonts w:ascii="Times New Roman" w:hAnsi="Times New Roman" w:cs="Times New Roman"/>
          <w:sz w:val="24"/>
          <w:szCs w:val="24"/>
        </w:rPr>
        <w:t>Lemenager</w:t>
      </w:r>
      <w:proofErr w:type="spellEnd"/>
      <w:r w:rsidRPr="00AD5DAD">
        <w:rPr>
          <w:rFonts w:ascii="Times New Roman" w:hAnsi="Times New Roman" w:cs="Times New Roman"/>
          <w:sz w:val="24"/>
          <w:szCs w:val="24"/>
        </w:rPr>
        <w:t xml:space="preserve">, B. </w:t>
      </w:r>
      <w:proofErr w:type="spellStart"/>
      <w:r w:rsidRPr="00AD5DAD">
        <w:rPr>
          <w:rFonts w:ascii="Times New Roman" w:hAnsi="Times New Roman" w:cs="Times New Roman"/>
          <w:sz w:val="24"/>
          <w:szCs w:val="24"/>
        </w:rPr>
        <w:t>Richert</w:t>
      </w:r>
      <w:proofErr w:type="spellEnd"/>
      <w:r w:rsidRPr="00AD5DAD">
        <w:rPr>
          <w:rFonts w:ascii="Times New Roman" w:hAnsi="Times New Roman" w:cs="Times New Roman"/>
          <w:sz w:val="24"/>
          <w:szCs w:val="24"/>
        </w:rPr>
        <w:t xml:space="preserve"> ($200,000).  </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2007-2010</w:t>
      </w:r>
      <w:r w:rsidRPr="00AD5DAD">
        <w:rPr>
          <w:rFonts w:ascii="Times New Roman" w:hAnsi="Times New Roman" w:cs="Times New Roman"/>
          <w:sz w:val="24"/>
          <w:szCs w:val="24"/>
        </w:rPr>
        <w:tab/>
        <w:t>Elanco Animal Health, Division of Eli Lilly and Company.  Liver analysis. PI: S.S. Donkin ($8,951).</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2006-2009</w:t>
      </w:r>
      <w:r w:rsidRPr="00AD5DAD">
        <w:rPr>
          <w:rFonts w:ascii="Times New Roman" w:hAnsi="Times New Roman" w:cs="Times New Roman"/>
          <w:sz w:val="24"/>
          <w:szCs w:val="24"/>
        </w:rPr>
        <w:tab/>
        <w:t>National Institutes of Health, National Institute of Diabetes and Digestive and Kidney Diseases. Fetal programming, fructose and insulin resistance.  PI: S.S. Donkin, Co-I with D. Teegarden, Department of Foods and Nutrition. ($412,742).</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2007- 2005</w:t>
      </w:r>
      <w:r w:rsidRPr="00AD5DAD">
        <w:rPr>
          <w:rFonts w:ascii="Times New Roman" w:hAnsi="Times New Roman" w:cs="Times New Roman"/>
          <w:sz w:val="24"/>
          <w:szCs w:val="24"/>
        </w:rPr>
        <w:tab/>
        <w:t>Archer Daniels Midland Co., Nutrition Research.  Effects of feeding divalent cations and biofuels co-products to lactating dairy cows. PI: S.S. Donkin. ($25,000).</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2006-2007</w:t>
      </w:r>
      <w:r w:rsidRPr="00AD5DAD">
        <w:rPr>
          <w:rFonts w:ascii="Times New Roman" w:hAnsi="Times New Roman" w:cs="Times New Roman"/>
          <w:sz w:val="24"/>
          <w:szCs w:val="24"/>
        </w:rPr>
        <w:tab/>
        <w:t xml:space="preserve">Showalter Trust Foundation.  Fetal Programming Fructose and Insulin Resistance.  PI: S. S. Donkin. Co-PI D. Teegarden. ($65,000).  </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2006-2007</w:t>
      </w:r>
      <w:r w:rsidRPr="00AD5DAD">
        <w:rPr>
          <w:rFonts w:ascii="Times New Roman" w:hAnsi="Times New Roman" w:cs="Times New Roman"/>
          <w:sz w:val="24"/>
          <w:szCs w:val="24"/>
        </w:rPr>
        <w:tab/>
        <w:t xml:space="preserve">Showalter Trust Foundation.  Transcriptional Regulation Profiling of Genes Relevant to Prostate Cancer Progression.  PI: J. Fleet, Co-PIs Shawn S. Donkin and </w:t>
      </w:r>
      <w:proofErr w:type="spellStart"/>
      <w:proofErr w:type="gramStart"/>
      <w:r w:rsidRPr="00AD5DAD">
        <w:rPr>
          <w:rFonts w:ascii="Times New Roman" w:hAnsi="Times New Roman" w:cs="Times New Roman"/>
          <w:sz w:val="24"/>
          <w:szCs w:val="24"/>
        </w:rPr>
        <w:t>M.Kane</w:t>
      </w:r>
      <w:proofErr w:type="spellEnd"/>
      <w:proofErr w:type="gramEnd"/>
      <w:r w:rsidRPr="00AD5DAD">
        <w:rPr>
          <w:rFonts w:ascii="Times New Roman" w:hAnsi="Times New Roman" w:cs="Times New Roman"/>
          <w:sz w:val="24"/>
          <w:szCs w:val="24"/>
        </w:rPr>
        <w:t>. ($75,000).</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2006-2007</w:t>
      </w:r>
      <w:r w:rsidRPr="00AD5DAD">
        <w:rPr>
          <w:rFonts w:ascii="Times New Roman" w:hAnsi="Times New Roman" w:cs="Times New Roman"/>
          <w:sz w:val="24"/>
          <w:szCs w:val="24"/>
        </w:rPr>
        <w:tab/>
        <w:t xml:space="preserve">.d Modulation </w:t>
      </w:r>
      <w:proofErr w:type="gramStart"/>
      <w:r w:rsidRPr="00AD5DAD">
        <w:rPr>
          <w:rFonts w:ascii="Times New Roman" w:hAnsi="Times New Roman" w:cs="Times New Roman"/>
          <w:sz w:val="24"/>
          <w:szCs w:val="24"/>
        </w:rPr>
        <w:t>By</w:t>
      </w:r>
      <w:proofErr w:type="gramEnd"/>
      <w:r w:rsidRPr="00AD5DAD">
        <w:rPr>
          <w:rFonts w:ascii="Times New Roman" w:hAnsi="Times New Roman" w:cs="Times New Roman"/>
          <w:sz w:val="24"/>
          <w:szCs w:val="24"/>
        </w:rPr>
        <w:t xml:space="preserve"> Neonatal Diet. PI: S.S. Donkin. ($15,292).</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2005-2008</w:t>
      </w:r>
      <w:r w:rsidRPr="00AD5DAD">
        <w:rPr>
          <w:rFonts w:ascii="Times New Roman" w:hAnsi="Times New Roman" w:cs="Times New Roman"/>
          <w:sz w:val="24"/>
          <w:szCs w:val="24"/>
        </w:rPr>
        <w:tab/>
        <w:t>National Institutes of Health, Obesity and Eating Disorders Program, National Institute of Diabetes and Digestive and Kidney Diseases.  Dairy product intake and regulation of energy metabolism. PI: D. Teegarden, Department of Foods and Nutrition.  Co PIs: S.S. Donkin and J. Hock. ($985,056).</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2005-2008</w:t>
      </w:r>
      <w:r w:rsidRPr="00AD5DAD">
        <w:rPr>
          <w:rFonts w:ascii="Times New Roman" w:hAnsi="Times New Roman" w:cs="Times New Roman"/>
          <w:sz w:val="24"/>
          <w:szCs w:val="24"/>
        </w:rPr>
        <w:tab/>
        <w:t>USDA National Research Initiative Competitive Grants Program, Animal Growth and Nutrient Utilization.  Propionate and control of hepatic PEPCK in dairy cattle. PI: S.S. Donkin. ($222,863).</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2004-2005</w:t>
      </w:r>
      <w:r w:rsidRPr="00AD5DAD">
        <w:rPr>
          <w:rFonts w:ascii="Times New Roman" w:hAnsi="Times New Roman" w:cs="Times New Roman"/>
          <w:sz w:val="24"/>
          <w:szCs w:val="24"/>
        </w:rPr>
        <w:tab/>
        <w:t xml:space="preserve">Elanco Animal Health, Division of Eli Lilly and Company.  The Determination of </w:t>
      </w:r>
      <w:proofErr w:type="spellStart"/>
      <w:r w:rsidRPr="00AD5DAD">
        <w:rPr>
          <w:rFonts w:ascii="Times New Roman" w:hAnsi="Times New Roman" w:cs="Times New Roman"/>
          <w:sz w:val="24"/>
          <w:szCs w:val="24"/>
        </w:rPr>
        <w:t>Monensin</w:t>
      </w:r>
      <w:proofErr w:type="spellEnd"/>
      <w:r w:rsidRPr="00AD5DAD">
        <w:rPr>
          <w:rFonts w:ascii="Times New Roman" w:hAnsi="Times New Roman" w:cs="Times New Roman"/>
          <w:sz w:val="24"/>
          <w:szCs w:val="24"/>
        </w:rPr>
        <w:t xml:space="preserve"> Payout from </w:t>
      </w:r>
      <w:proofErr w:type="spellStart"/>
      <w:r w:rsidRPr="00AD5DAD">
        <w:rPr>
          <w:rFonts w:ascii="Times New Roman" w:hAnsi="Times New Roman" w:cs="Times New Roman"/>
          <w:sz w:val="24"/>
          <w:szCs w:val="24"/>
        </w:rPr>
        <w:t>Rumensin</w:t>
      </w:r>
      <w:proofErr w:type="spellEnd"/>
      <w:r w:rsidRPr="00AD5DAD">
        <w:rPr>
          <w:rFonts w:ascii="Times New Roman" w:hAnsi="Times New Roman" w:cs="Times New Roman"/>
          <w:sz w:val="24"/>
          <w:szCs w:val="24"/>
        </w:rPr>
        <w:t xml:space="preserve"> Controlled Release Capsules in the Rumen of Dairy Cows.  PI: S.S. Donkin ($144,856).</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2004- 2005</w:t>
      </w:r>
      <w:r w:rsidRPr="00AD5DAD">
        <w:rPr>
          <w:rFonts w:ascii="Times New Roman" w:hAnsi="Times New Roman" w:cs="Times New Roman"/>
          <w:sz w:val="24"/>
          <w:szCs w:val="24"/>
        </w:rPr>
        <w:tab/>
        <w:t>Archer Daniels Midland Co., Alliance Nutrition.  Dose effectiveness of botanical extracts on milk production, health and spectrum of rumen microflora in dairy cattle.  PI: S.S. Donkin ($22,500).</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2004 - 2005</w:t>
      </w:r>
      <w:r w:rsidRPr="00AD5DAD">
        <w:rPr>
          <w:rFonts w:ascii="Times New Roman" w:hAnsi="Times New Roman" w:cs="Times New Roman"/>
          <w:sz w:val="24"/>
          <w:szCs w:val="24"/>
        </w:rPr>
        <w:tab/>
        <w:t xml:space="preserve">United States Agency for International Development (USAID), Global Livestock Collaborative Research Support Program.  Animal Source Foods in Diets of HIV-Infected Kenyan Women and Their Children.  PIs:  S.S. Donkin, T. Applegate, Department of Animal Sciences, A. Mason, Foods and Nutrition, T. </w:t>
      </w:r>
      <w:proofErr w:type="spellStart"/>
      <w:r w:rsidRPr="00AD5DAD">
        <w:rPr>
          <w:rFonts w:ascii="Times New Roman" w:hAnsi="Times New Roman" w:cs="Times New Roman"/>
          <w:sz w:val="24"/>
          <w:szCs w:val="24"/>
        </w:rPr>
        <w:t>Vyn</w:t>
      </w:r>
      <w:proofErr w:type="spellEnd"/>
      <w:r w:rsidRPr="00AD5DAD">
        <w:rPr>
          <w:rFonts w:ascii="Times New Roman" w:hAnsi="Times New Roman" w:cs="Times New Roman"/>
          <w:sz w:val="24"/>
          <w:szCs w:val="24"/>
        </w:rPr>
        <w:t>, Department of Agronomy, Purdue University, and J. A. Ernst, Nutrition and Dietetics, Indiana University School of Medicine ($41,091).</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2003 - 2004</w:t>
      </w:r>
      <w:r w:rsidRPr="00AD5DAD">
        <w:rPr>
          <w:rFonts w:ascii="Times New Roman" w:hAnsi="Times New Roman" w:cs="Times New Roman"/>
          <w:sz w:val="24"/>
          <w:szCs w:val="24"/>
        </w:rPr>
        <w:tab/>
        <w:t>Archer Daniels Midland Co., Alliance Nutrition.  Effects of botanical extracts on milk production and health of dairy cattle.  PI: S.S. Donkin ($14,450).</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lastRenderedPageBreak/>
        <w:t>2002-2005</w:t>
      </w:r>
      <w:r w:rsidRPr="00AD5DAD">
        <w:rPr>
          <w:rFonts w:ascii="Times New Roman" w:hAnsi="Times New Roman" w:cs="Times New Roman"/>
          <w:sz w:val="24"/>
          <w:szCs w:val="24"/>
        </w:rPr>
        <w:tab/>
        <w:t xml:space="preserve">USDA National Research Initiative Competitive Grants Program, Animal Health and Well-Being.  Prevention of fatty liver in dairy cows by glucagon and glycerol.  PI: Dr. Don </w:t>
      </w:r>
      <w:proofErr w:type="spellStart"/>
      <w:r w:rsidRPr="00AD5DAD">
        <w:rPr>
          <w:rFonts w:ascii="Times New Roman" w:hAnsi="Times New Roman" w:cs="Times New Roman"/>
          <w:sz w:val="24"/>
          <w:szCs w:val="24"/>
        </w:rPr>
        <w:t>Beitz</w:t>
      </w:r>
      <w:proofErr w:type="spellEnd"/>
      <w:r w:rsidRPr="00AD5DAD">
        <w:rPr>
          <w:rFonts w:ascii="Times New Roman" w:hAnsi="Times New Roman" w:cs="Times New Roman"/>
          <w:sz w:val="24"/>
          <w:szCs w:val="24"/>
        </w:rPr>
        <w:t>, Iowa State University.  Collaborators: Shawn S. Donkin, Purdue University, Ronald Horst, Jesse Goff, USDA National Animal Disease Center, Kenneth Koehler, Iowa State University, Douglas Ensley, DVM, Iowa State University. (Amount of award $289,5939 (amount to SSD $49,099).</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2001-2004</w:t>
      </w:r>
      <w:r w:rsidRPr="00AD5DAD">
        <w:rPr>
          <w:rFonts w:ascii="Times New Roman" w:hAnsi="Times New Roman" w:cs="Times New Roman"/>
          <w:sz w:val="24"/>
          <w:szCs w:val="24"/>
        </w:rPr>
        <w:tab/>
        <w:t>USDA National Research Initiative Competitive Grants Program, Animal Growth and Nutrient Utilization.  Pyruvate Carboxylase mRNA Variants in Dairy Cattle:  Significance and Control of Expression.  PI: S.S. Donkin ($215,000)</w:t>
      </w:r>
      <w:r w:rsidRPr="00AD5DAD">
        <w:rPr>
          <w:rFonts w:ascii="Times New Roman" w:hAnsi="Times New Roman" w:cs="Times New Roman"/>
          <w:sz w:val="24"/>
          <w:szCs w:val="24"/>
        </w:rPr>
        <w:tab/>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2000-2001</w:t>
      </w:r>
      <w:r w:rsidRPr="00AD5DAD">
        <w:rPr>
          <w:rFonts w:ascii="Times New Roman" w:hAnsi="Times New Roman" w:cs="Times New Roman"/>
          <w:sz w:val="24"/>
          <w:szCs w:val="24"/>
        </w:rPr>
        <w:tab/>
        <w:t>Central Soya Inc.  Rumen degradation and estimated intestinal availability of an alternatively processed soybean meal. PI: S.S. Donkin ($9,970).</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2000-2001</w:t>
      </w:r>
      <w:r w:rsidRPr="00AD5DAD">
        <w:rPr>
          <w:rFonts w:ascii="Times New Roman" w:hAnsi="Times New Roman" w:cs="Times New Roman"/>
          <w:sz w:val="24"/>
          <w:szCs w:val="24"/>
        </w:rPr>
        <w:tab/>
        <w:t>Central Soya Inc.  Evaluation of soybean meal produced through an alternative processing method as a source of rumen-protected protein for lactating dairy cattle. PI: S.S. Donkin ($22,435).</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2000-2002</w:t>
      </w:r>
      <w:r w:rsidRPr="00AD5DAD">
        <w:rPr>
          <w:rFonts w:ascii="Times New Roman" w:hAnsi="Times New Roman" w:cs="Times New Roman"/>
          <w:sz w:val="24"/>
          <w:szCs w:val="24"/>
        </w:rPr>
        <w:tab/>
        <w:t xml:space="preserve">Indiana 21st Century Research and Technology Fund. </w:t>
      </w:r>
      <w:proofErr w:type="gramStart"/>
      <w:r w:rsidRPr="00AD5DAD">
        <w:rPr>
          <w:rFonts w:ascii="Times New Roman" w:hAnsi="Times New Roman" w:cs="Times New Roman"/>
          <w:sz w:val="24"/>
          <w:szCs w:val="24"/>
        </w:rPr>
        <w:t>/  A</w:t>
      </w:r>
      <w:proofErr w:type="gramEnd"/>
      <w:r w:rsidRPr="00AD5DAD">
        <w:rPr>
          <w:rFonts w:ascii="Times New Roman" w:hAnsi="Times New Roman" w:cs="Times New Roman"/>
          <w:sz w:val="24"/>
          <w:szCs w:val="24"/>
        </w:rPr>
        <w:t xml:space="preserve"> center of excellence enhancing foods to protect health. Co PIs: P. Brown, J. Burgess, N. </w:t>
      </w:r>
      <w:proofErr w:type="spellStart"/>
      <w:r w:rsidRPr="00AD5DAD">
        <w:rPr>
          <w:rFonts w:ascii="Times New Roman" w:hAnsi="Times New Roman" w:cs="Times New Roman"/>
          <w:sz w:val="24"/>
          <w:szCs w:val="24"/>
        </w:rPr>
        <w:t>Carpita</w:t>
      </w:r>
      <w:proofErr w:type="spellEnd"/>
      <w:r w:rsidRPr="00AD5DAD">
        <w:rPr>
          <w:rFonts w:ascii="Times New Roman" w:hAnsi="Times New Roman" w:cs="Times New Roman"/>
          <w:sz w:val="24"/>
          <w:szCs w:val="24"/>
        </w:rPr>
        <w:t xml:space="preserve">, S. Donkin, B. </w:t>
      </w:r>
      <w:proofErr w:type="spellStart"/>
      <w:r w:rsidRPr="00AD5DAD">
        <w:rPr>
          <w:rFonts w:ascii="Times New Roman" w:hAnsi="Times New Roman" w:cs="Times New Roman"/>
          <w:sz w:val="24"/>
          <w:szCs w:val="24"/>
        </w:rPr>
        <w:t>Hamaker</w:t>
      </w:r>
      <w:proofErr w:type="spellEnd"/>
      <w:r w:rsidRPr="00AD5DAD">
        <w:rPr>
          <w:rFonts w:ascii="Times New Roman" w:hAnsi="Times New Roman" w:cs="Times New Roman"/>
          <w:sz w:val="24"/>
          <w:szCs w:val="24"/>
        </w:rPr>
        <w:t xml:space="preserve">, K. McNamara, S.E. Mills, M.F. Seifert, J. Simon, R.K. Singh, J.J. </w:t>
      </w:r>
      <w:proofErr w:type="spellStart"/>
      <w:r w:rsidRPr="00AD5DAD">
        <w:rPr>
          <w:rFonts w:ascii="Times New Roman" w:hAnsi="Times New Roman" w:cs="Times New Roman"/>
          <w:sz w:val="24"/>
          <w:szCs w:val="24"/>
        </w:rPr>
        <w:t>Turek</w:t>
      </w:r>
      <w:proofErr w:type="spellEnd"/>
      <w:r w:rsidRPr="00AD5DAD">
        <w:rPr>
          <w:rFonts w:ascii="Times New Roman" w:hAnsi="Times New Roman" w:cs="Times New Roman"/>
          <w:sz w:val="24"/>
          <w:szCs w:val="24"/>
        </w:rPr>
        <w:t xml:space="preserve">, R. </w:t>
      </w:r>
      <w:proofErr w:type="spellStart"/>
      <w:r w:rsidRPr="00AD5DAD">
        <w:rPr>
          <w:rFonts w:ascii="Times New Roman" w:hAnsi="Times New Roman" w:cs="Times New Roman"/>
          <w:sz w:val="24"/>
          <w:szCs w:val="24"/>
        </w:rPr>
        <w:t>Vierling</w:t>
      </w:r>
      <w:proofErr w:type="spellEnd"/>
      <w:r w:rsidRPr="00AD5DAD">
        <w:rPr>
          <w:rFonts w:ascii="Times New Roman" w:hAnsi="Times New Roman" w:cs="Times New Roman"/>
          <w:sz w:val="24"/>
          <w:szCs w:val="24"/>
        </w:rPr>
        <w:t>, D.J. Waters, and B.A. Watkins. ($2,400,413)</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2000-2003</w:t>
      </w:r>
      <w:r w:rsidRPr="00AD5DAD">
        <w:rPr>
          <w:rFonts w:ascii="Times New Roman" w:hAnsi="Times New Roman" w:cs="Times New Roman"/>
          <w:sz w:val="24"/>
          <w:szCs w:val="24"/>
        </w:rPr>
        <w:tab/>
      </w:r>
      <w:proofErr w:type="spellStart"/>
      <w:r w:rsidRPr="00AD5DAD">
        <w:rPr>
          <w:rFonts w:ascii="Times New Roman" w:hAnsi="Times New Roman" w:cs="Times New Roman"/>
          <w:sz w:val="24"/>
          <w:szCs w:val="24"/>
        </w:rPr>
        <w:t>OmegaTech</w:t>
      </w:r>
      <w:proofErr w:type="spellEnd"/>
      <w:r w:rsidRPr="00AD5DAD">
        <w:rPr>
          <w:rFonts w:ascii="Times New Roman" w:hAnsi="Times New Roman" w:cs="Times New Roman"/>
          <w:sz w:val="24"/>
          <w:szCs w:val="24"/>
        </w:rPr>
        <w:t xml:space="preserve"> Inc.  Effect of a rumen-protected DHA source on milk production, fatty acid composition and dairy product characteristics.  PI: S.S. Donkin. ($326,270). </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1999-2001</w:t>
      </w:r>
      <w:r w:rsidRPr="00AD5DAD">
        <w:rPr>
          <w:rFonts w:ascii="Times New Roman" w:hAnsi="Times New Roman" w:cs="Times New Roman"/>
          <w:sz w:val="24"/>
          <w:szCs w:val="24"/>
        </w:rPr>
        <w:tab/>
        <w:t xml:space="preserve">The Graduate School Purdue University.  Special Initiative Program Minority Graduate Training.  PI: S. S. Donkin ($31,173).  </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1999-2001</w:t>
      </w:r>
      <w:r w:rsidRPr="00AD5DAD">
        <w:rPr>
          <w:rFonts w:ascii="Times New Roman" w:hAnsi="Times New Roman" w:cs="Times New Roman"/>
          <w:sz w:val="24"/>
          <w:szCs w:val="24"/>
        </w:rPr>
        <w:tab/>
        <w:t>Dairy Management Incorporated.  Effects of CLA on cholesterol 7α- hydroxylase activity and hepatic mRNA levels and the bile acid excretion.  Co-PIs: S. S. Donkin and J.A. Story. ($128,453).</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1999-20</w:t>
      </w:r>
      <w:r w:rsidR="00930223" w:rsidRPr="00AD5DAD">
        <w:rPr>
          <w:rFonts w:ascii="Times New Roman" w:hAnsi="Times New Roman" w:cs="Times New Roman"/>
          <w:sz w:val="24"/>
          <w:szCs w:val="24"/>
        </w:rPr>
        <w:t>01</w:t>
      </w:r>
      <w:r w:rsidR="00930223" w:rsidRPr="00AD5DAD">
        <w:rPr>
          <w:rFonts w:ascii="Times New Roman" w:hAnsi="Times New Roman" w:cs="Times New Roman"/>
          <w:sz w:val="24"/>
          <w:szCs w:val="24"/>
        </w:rPr>
        <w:tab/>
      </w:r>
      <w:proofErr w:type="spellStart"/>
      <w:r w:rsidR="00930223" w:rsidRPr="00AD5DAD">
        <w:rPr>
          <w:rFonts w:ascii="Times New Roman" w:hAnsi="Times New Roman" w:cs="Times New Roman"/>
          <w:sz w:val="24"/>
          <w:szCs w:val="24"/>
        </w:rPr>
        <w:t>Maplehurst</w:t>
      </w:r>
      <w:proofErr w:type="spellEnd"/>
      <w:r w:rsidR="00930223" w:rsidRPr="00AD5DAD">
        <w:rPr>
          <w:rFonts w:ascii="Times New Roman" w:hAnsi="Times New Roman" w:cs="Times New Roman"/>
          <w:sz w:val="24"/>
          <w:szCs w:val="24"/>
        </w:rPr>
        <w:t xml:space="preserve"> Farms Foundation </w:t>
      </w:r>
      <w:r w:rsidRPr="00AD5DAD">
        <w:rPr>
          <w:rFonts w:ascii="Times New Roman" w:hAnsi="Times New Roman" w:cs="Times New Roman"/>
          <w:sz w:val="24"/>
          <w:szCs w:val="24"/>
        </w:rPr>
        <w:t>Altering nutritive composition of milk and milk products. Co-PIs S. S. Donkin, J.D. Armstrong, and M.M. Schutz.  ($44,520).</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1999-2001</w:t>
      </w:r>
      <w:r w:rsidRPr="00AD5DAD">
        <w:rPr>
          <w:rFonts w:ascii="Times New Roman" w:hAnsi="Times New Roman" w:cs="Times New Roman"/>
          <w:sz w:val="24"/>
          <w:szCs w:val="24"/>
        </w:rPr>
        <w:tab/>
        <w:t xml:space="preserve">The Graduate School Purdue University.  Special Initiative Program Minority Graduate Training.  PI: S. S. Donkin ($20,782).  </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1999</w:t>
      </w:r>
      <w:r w:rsidRPr="00AD5DAD">
        <w:rPr>
          <w:rFonts w:ascii="Times New Roman" w:hAnsi="Times New Roman" w:cs="Times New Roman"/>
          <w:sz w:val="24"/>
          <w:szCs w:val="24"/>
        </w:rPr>
        <w:tab/>
        <w:t>Monsanto Company.  Effects of feeding silage and grain produced from genetically modified corn on feed intake, milk production and dry matter digestibility in lactating dairy cattle.  PI: S. S. Donkin ($34,000).</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1998-2000</w:t>
      </w:r>
      <w:r w:rsidRPr="00AD5DAD">
        <w:rPr>
          <w:rFonts w:ascii="Times New Roman" w:hAnsi="Times New Roman" w:cs="Times New Roman"/>
          <w:sz w:val="24"/>
          <w:szCs w:val="24"/>
        </w:rPr>
        <w:tab/>
      </w:r>
      <w:proofErr w:type="spellStart"/>
      <w:r w:rsidRPr="00AD5DAD">
        <w:rPr>
          <w:rFonts w:ascii="Times New Roman" w:hAnsi="Times New Roman" w:cs="Times New Roman"/>
          <w:sz w:val="24"/>
          <w:szCs w:val="24"/>
        </w:rPr>
        <w:t>Innotek</w:t>
      </w:r>
      <w:proofErr w:type="spellEnd"/>
      <w:r w:rsidRPr="00AD5DAD">
        <w:rPr>
          <w:rFonts w:ascii="Times New Roman" w:hAnsi="Times New Roman" w:cs="Times New Roman"/>
          <w:sz w:val="24"/>
          <w:szCs w:val="24"/>
        </w:rPr>
        <w:t xml:space="preserve"> Pet Products.  </w:t>
      </w:r>
      <w:proofErr w:type="spellStart"/>
      <w:r w:rsidRPr="00AD5DAD">
        <w:rPr>
          <w:rFonts w:ascii="Times New Roman" w:hAnsi="Times New Roman" w:cs="Times New Roman"/>
          <w:sz w:val="24"/>
          <w:szCs w:val="24"/>
        </w:rPr>
        <w:t>Intraruminal</w:t>
      </w:r>
      <w:proofErr w:type="spellEnd"/>
      <w:r w:rsidRPr="00AD5DAD">
        <w:rPr>
          <w:rFonts w:ascii="Times New Roman" w:hAnsi="Times New Roman" w:cs="Times New Roman"/>
          <w:sz w:val="24"/>
          <w:szCs w:val="24"/>
        </w:rPr>
        <w:t xml:space="preserve"> temperature to detect onset of estrus in beef cattle.  PIs S. S. </w:t>
      </w:r>
      <w:proofErr w:type="gramStart"/>
      <w:r w:rsidRPr="00AD5DAD">
        <w:rPr>
          <w:rFonts w:ascii="Times New Roman" w:hAnsi="Times New Roman" w:cs="Times New Roman"/>
          <w:sz w:val="24"/>
          <w:szCs w:val="24"/>
        </w:rPr>
        <w:t>Donkin  and</w:t>
      </w:r>
      <w:proofErr w:type="gramEnd"/>
      <w:r w:rsidRPr="00AD5DAD">
        <w:rPr>
          <w:rFonts w:ascii="Times New Roman" w:hAnsi="Times New Roman" w:cs="Times New Roman"/>
          <w:sz w:val="24"/>
          <w:szCs w:val="24"/>
        </w:rPr>
        <w:t xml:space="preserve"> J. Nielson ($13,914).</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1998-2000</w:t>
      </w:r>
      <w:r w:rsidRPr="00AD5DAD">
        <w:rPr>
          <w:rFonts w:ascii="Times New Roman" w:hAnsi="Times New Roman" w:cs="Times New Roman"/>
          <w:sz w:val="24"/>
          <w:szCs w:val="24"/>
        </w:rPr>
        <w:tab/>
        <w:t>Monsanto Company.  Feed intake, ruminal digestibility, and milk production from cows fed corn silage engineered to express the Bacillus thuringiensis (</w:t>
      </w:r>
      <w:proofErr w:type="spellStart"/>
      <w:r w:rsidRPr="00AD5DAD">
        <w:rPr>
          <w:rFonts w:ascii="Times New Roman" w:hAnsi="Times New Roman" w:cs="Times New Roman"/>
          <w:sz w:val="24"/>
          <w:szCs w:val="24"/>
        </w:rPr>
        <w:t>Bt</w:t>
      </w:r>
      <w:proofErr w:type="spellEnd"/>
      <w:r w:rsidRPr="00AD5DAD">
        <w:rPr>
          <w:rFonts w:ascii="Times New Roman" w:hAnsi="Times New Roman" w:cs="Times New Roman"/>
          <w:sz w:val="24"/>
          <w:szCs w:val="24"/>
        </w:rPr>
        <w:t xml:space="preserve">) gene. PI: S. S. Donkin ($7,500).  </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1998 -2000</w:t>
      </w:r>
      <w:r w:rsidRPr="00AD5DAD">
        <w:rPr>
          <w:rFonts w:ascii="Times New Roman" w:hAnsi="Times New Roman" w:cs="Times New Roman"/>
          <w:sz w:val="24"/>
          <w:szCs w:val="24"/>
        </w:rPr>
        <w:tab/>
        <w:t xml:space="preserve">State of Indiana, Office of Commissioner of Agriculture, Value Added Grant Program.  Effects of conjugated linoleic acid (CLA) on blood </w:t>
      </w:r>
      <w:r w:rsidRPr="00AD5DAD">
        <w:rPr>
          <w:rFonts w:ascii="Times New Roman" w:hAnsi="Times New Roman" w:cs="Times New Roman"/>
          <w:sz w:val="24"/>
          <w:szCs w:val="24"/>
        </w:rPr>
        <w:lastRenderedPageBreak/>
        <w:t>cholesterol levels of pigs and dogs, pig growth and carcass composition, and the regulation of gene expression. Co-PIs S. S. Donkin, A.P. Schinckel, and J.M. Eggert.  ($60,000).</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1997-1999</w:t>
      </w:r>
      <w:r w:rsidRPr="00AD5DAD">
        <w:rPr>
          <w:rFonts w:ascii="Times New Roman" w:hAnsi="Times New Roman" w:cs="Times New Roman"/>
          <w:sz w:val="24"/>
          <w:szCs w:val="24"/>
        </w:rPr>
        <w:tab/>
      </w:r>
      <w:proofErr w:type="spellStart"/>
      <w:r w:rsidRPr="00AD5DAD">
        <w:rPr>
          <w:rFonts w:ascii="Times New Roman" w:hAnsi="Times New Roman" w:cs="Times New Roman"/>
          <w:sz w:val="24"/>
          <w:szCs w:val="24"/>
        </w:rPr>
        <w:t>Balchem</w:t>
      </w:r>
      <w:proofErr w:type="spellEnd"/>
      <w:r w:rsidRPr="00AD5DAD">
        <w:rPr>
          <w:rFonts w:ascii="Times New Roman" w:hAnsi="Times New Roman" w:cs="Times New Roman"/>
          <w:sz w:val="24"/>
          <w:szCs w:val="24"/>
        </w:rPr>
        <w:t xml:space="preserve"> Corporation.  Study an encapsulated choline supplement in transition cows.  PI: S. S. Donkin ($11,500).</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1996-1999</w:t>
      </w:r>
      <w:r w:rsidRPr="00AD5DAD">
        <w:rPr>
          <w:rFonts w:ascii="Times New Roman" w:hAnsi="Times New Roman" w:cs="Times New Roman"/>
          <w:sz w:val="24"/>
          <w:szCs w:val="24"/>
        </w:rPr>
        <w:tab/>
        <w:t>USDA National Research Initiative Competitive Grants Program, Animal Growth and Nutrient Utilization.  Changes in hepatic pyruvate carboxylase expression during transition to ruminating status. PI: S. S. Donkin ($134,150).</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1996-2000</w:t>
      </w:r>
      <w:r w:rsidRPr="00AD5DAD">
        <w:rPr>
          <w:rFonts w:ascii="Times New Roman" w:hAnsi="Times New Roman" w:cs="Times New Roman"/>
          <w:sz w:val="24"/>
          <w:szCs w:val="24"/>
        </w:rPr>
        <w:tab/>
        <w:t>Consolidated Nutrition, L.L.C.  Dairy Cattle Nutrition Research.  PI: S. S. Donkin ($82,360).</w:t>
      </w:r>
    </w:p>
    <w:p w:rsidR="00312FAF" w:rsidRPr="00AD5DAD" w:rsidRDefault="00312FAF" w:rsidP="00312FAF">
      <w:pPr>
        <w:spacing w:before="60"/>
        <w:ind w:left="2174" w:hanging="1267"/>
        <w:rPr>
          <w:rFonts w:ascii="Times New Roman" w:hAnsi="Times New Roman" w:cs="Times New Roman"/>
          <w:sz w:val="24"/>
          <w:szCs w:val="24"/>
        </w:rPr>
      </w:pPr>
      <w:r w:rsidRPr="00AD5DAD">
        <w:rPr>
          <w:rFonts w:ascii="Times New Roman" w:hAnsi="Times New Roman" w:cs="Times New Roman"/>
          <w:sz w:val="24"/>
          <w:szCs w:val="24"/>
        </w:rPr>
        <w:t>1996-1998</w:t>
      </w:r>
      <w:r w:rsidRPr="00AD5DAD">
        <w:rPr>
          <w:rFonts w:ascii="Times New Roman" w:hAnsi="Times New Roman" w:cs="Times New Roman"/>
          <w:sz w:val="24"/>
          <w:szCs w:val="24"/>
        </w:rPr>
        <w:tab/>
        <w:t>Purdue University Agricultural Research Programs.  Protein requirements and changes in gene expression associated with improved health status in the transition dairy cow.  PI: S. S. Donkin ($24,000).</w:t>
      </w:r>
    </w:p>
    <w:p w:rsidR="006576ED" w:rsidRPr="00AD5DAD" w:rsidRDefault="006576ED" w:rsidP="00FF314F">
      <w:pPr>
        <w:spacing w:before="60"/>
        <w:ind w:left="2174" w:hanging="1267"/>
        <w:rPr>
          <w:rFonts w:ascii="Times New Roman" w:hAnsi="Times New Roman" w:cs="Times New Roman"/>
        </w:rPr>
      </w:pPr>
    </w:p>
    <w:p w:rsidR="003C4CE9" w:rsidRPr="00AD5DAD" w:rsidRDefault="003C4CE9" w:rsidP="008D55BC">
      <w:pPr>
        <w:pStyle w:val="ListParagraph"/>
        <w:numPr>
          <w:ilvl w:val="0"/>
          <w:numId w:val="3"/>
        </w:numPr>
        <w:spacing w:before="60"/>
        <w:rPr>
          <w:rFonts w:ascii="Times New Roman" w:hAnsi="Times New Roman" w:cs="Times New Roman"/>
          <w:b/>
          <w:sz w:val="24"/>
          <w:szCs w:val="24"/>
        </w:rPr>
      </w:pPr>
      <w:r w:rsidRPr="00AD5DAD">
        <w:rPr>
          <w:rFonts w:ascii="Times New Roman" w:hAnsi="Times New Roman" w:cs="Times New Roman"/>
          <w:b/>
          <w:sz w:val="24"/>
          <w:szCs w:val="24"/>
        </w:rPr>
        <w:t>TEACHING</w:t>
      </w:r>
    </w:p>
    <w:p w:rsidR="005E4428" w:rsidRPr="00AD5DAD" w:rsidRDefault="005E4428" w:rsidP="005E4428">
      <w:pPr>
        <w:pStyle w:val="ListParagraph"/>
        <w:spacing w:before="60"/>
        <w:ind w:left="0"/>
        <w:rPr>
          <w:rFonts w:ascii="Times New Roman" w:hAnsi="Times New Roman" w:cs="Times New Roman"/>
          <w:b/>
          <w:sz w:val="24"/>
          <w:szCs w:val="24"/>
        </w:rPr>
      </w:pPr>
    </w:p>
    <w:p w:rsidR="005E4428" w:rsidRPr="00AD5DAD" w:rsidRDefault="008D56B1" w:rsidP="005E4428">
      <w:pPr>
        <w:pStyle w:val="ListParagraph"/>
        <w:spacing w:before="60"/>
        <w:ind w:left="0"/>
        <w:rPr>
          <w:rFonts w:ascii="Times New Roman" w:hAnsi="Times New Roman" w:cs="Times New Roman"/>
          <w:sz w:val="24"/>
          <w:szCs w:val="24"/>
        </w:rPr>
      </w:pPr>
      <w:r w:rsidRPr="00AD5DAD">
        <w:rPr>
          <w:rFonts w:ascii="Times New Roman" w:hAnsi="Times New Roman" w:cs="Times New Roman"/>
          <w:sz w:val="24"/>
          <w:szCs w:val="24"/>
        </w:rPr>
        <w:t>In addition to research and a</w:t>
      </w:r>
      <w:r w:rsidR="005E4428" w:rsidRPr="00AD5DAD">
        <w:rPr>
          <w:rFonts w:ascii="Times New Roman" w:hAnsi="Times New Roman" w:cs="Times New Roman"/>
          <w:sz w:val="24"/>
          <w:szCs w:val="24"/>
        </w:rPr>
        <w:t xml:space="preserve">dministrative responsibilities for the College of Agriculture </w:t>
      </w:r>
      <w:r w:rsidR="00D966F9">
        <w:rPr>
          <w:rFonts w:ascii="Times New Roman" w:hAnsi="Times New Roman" w:cs="Times New Roman"/>
          <w:sz w:val="24"/>
          <w:szCs w:val="24"/>
        </w:rPr>
        <w:t xml:space="preserve">at Purdue University </w:t>
      </w:r>
      <w:r w:rsidR="005E4428" w:rsidRPr="00AD5DAD">
        <w:rPr>
          <w:rFonts w:ascii="Times New Roman" w:hAnsi="Times New Roman" w:cs="Times New Roman"/>
          <w:sz w:val="24"/>
          <w:szCs w:val="24"/>
        </w:rPr>
        <w:t xml:space="preserve">Dr. Donkin </w:t>
      </w:r>
      <w:r w:rsidRPr="00AD5DAD">
        <w:rPr>
          <w:rFonts w:ascii="Times New Roman" w:hAnsi="Times New Roman" w:cs="Times New Roman"/>
          <w:sz w:val="24"/>
          <w:szCs w:val="24"/>
        </w:rPr>
        <w:t>led the seminar course for animal sciences graduate students</w:t>
      </w:r>
      <w:r w:rsidR="00537EB0" w:rsidRPr="00AD5DAD">
        <w:rPr>
          <w:rFonts w:ascii="Times New Roman" w:hAnsi="Times New Roman" w:cs="Times New Roman"/>
          <w:sz w:val="24"/>
          <w:szCs w:val="24"/>
        </w:rPr>
        <w:t xml:space="preserve"> (2019-2021)</w:t>
      </w:r>
      <w:r w:rsidRPr="00AD5DAD">
        <w:rPr>
          <w:rFonts w:ascii="Times New Roman" w:hAnsi="Times New Roman" w:cs="Times New Roman"/>
          <w:sz w:val="24"/>
          <w:szCs w:val="24"/>
        </w:rPr>
        <w:t xml:space="preserve">.  Dr Donkin previously </w:t>
      </w:r>
      <w:r w:rsidR="004D6F02" w:rsidRPr="00AD5DAD">
        <w:rPr>
          <w:rFonts w:ascii="Times New Roman" w:hAnsi="Times New Roman" w:cs="Times New Roman"/>
          <w:sz w:val="24"/>
          <w:szCs w:val="24"/>
        </w:rPr>
        <w:t>s</w:t>
      </w:r>
      <w:r w:rsidR="005E4428" w:rsidRPr="00AD5DAD">
        <w:rPr>
          <w:rFonts w:ascii="Times New Roman" w:hAnsi="Times New Roman" w:cs="Times New Roman"/>
          <w:sz w:val="24"/>
          <w:szCs w:val="24"/>
        </w:rPr>
        <w:t xml:space="preserve">erved as the lead instructor for ANSC 52400 (Ruminant Nutrition and Physiology), </w:t>
      </w:r>
      <w:r w:rsidR="004D6F02" w:rsidRPr="00AD5DAD">
        <w:rPr>
          <w:rFonts w:ascii="Times New Roman" w:hAnsi="Times New Roman" w:cs="Times New Roman"/>
          <w:sz w:val="24"/>
          <w:szCs w:val="24"/>
        </w:rPr>
        <w:t xml:space="preserve">lead instructor for </w:t>
      </w:r>
      <w:r w:rsidR="00C33AAB" w:rsidRPr="00AD5DAD">
        <w:rPr>
          <w:rFonts w:ascii="Times New Roman" w:hAnsi="Times New Roman" w:cs="Times New Roman"/>
          <w:sz w:val="24"/>
          <w:szCs w:val="24"/>
        </w:rPr>
        <w:t>ANSC 44400</w:t>
      </w:r>
      <w:r w:rsidR="005E4428" w:rsidRPr="00AD5DAD">
        <w:rPr>
          <w:rFonts w:ascii="Times New Roman" w:hAnsi="Times New Roman" w:cs="Times New Roman"/>
          <w:sz w:val="24"/>
          <w:szCs w:val="24"/>
        </w:rPr>
        <w:t xml:space="preserve"> (Dairy Cattle Management)</w:t>
      </w:r>
      <w:r w:rsidR="004D6F02" w:rsidRPr="00AD5DAD">
        <w:rPr>
          <w:rFonts w:ascii="Times New Roman" w:hAnsi="Times New Roman" w:cs="Times New Roman"/>
          <w:sz w:val="24"/>
          <w:szCs w:val="24"/>
        </w:rPr>
        <w:t>, co-</w:t>
      </w:r>
      <w:r w:rsidR="00781DB4" w:rsidRPr="00AD5DAD">
        <w:rPr>
          <w:rFonts w:ascii="Times New Roman" w:hAnsi="Times New Roman" w:cs="Times New Roman"/>
          <w:sz w:val="24"/>
          <w:szCs w:val="24"/>
        </w:rPr>
        <w:t>lead instructor</w:t>
      </w:r>
      <w:r w:rsidR="005E4428" w:rsidRPr="00AD5DAD">
        <w:rPr>
          <w:rFonts w:ascii="Times New Roman" w:hAnsi="Times New Roman" w:cs="Times New Roman"/>
          <w:sz w:val="24"/>
          <w:szCs w:val="24"/>
        </w:rPr>
        <w:t xml:space="preserve"> Nutrition Science 60600 / ANSC 62600 (Nutritional Biochemistry and Physiology)</w:t>
      </w:r>
      <w:r w:rsidR="00ED6F14" w:rsidRPr="00AD5DAD">
        <w:rPr>
          <w:rFonts w:ascii="Times New Roman" w:hAnsi="Times New Roman" w:cs="Times New Roman"/>
          <w:sz w:val="24"/>
          <w:szCs w:val="24"/>
        </w:rPr>
        <w:t xml:space="preserve"> and mentored several undergraduates through special research projects</w:t>
      </w:r>
      <w:r w:rsidR="00C33AAB" w:rsidRPr="00AD5DAD">
        <w:rPr>
          <w:rFonts w:ascii="Times New Roman" w:hAnsi="Times New Roman" w:cs="Times New Roman"/>
          <w:sz w:val="24"/>
          <w:szCs w:val="24"/>
        </w:rPr>
        <w:t xml:space="preserve"> and honors theses</w:t>
      </w:r>
      <w:r w:rsidR="00ED6F14" w:rsidRPr="00AD5DAD">
        <w:rPr>
          <w:rFonts w:ascii="Times New Roman" w:hAnsi="Times New Roman" w:cs="Times New Roman"/>
          <w:sz w:val="24"/>
          <w:szCs w:val="24"/>
        </w:rPr>
        <w:t xml:space="preserve"> (ANSC 49100, ANSC 49900).  Dr. Donkin currently guest lectures in these and other courses and continues to direct undergraduate students through special research projects.  </w:t>
      </w:r>
      <w:r w:rsidR="004D6F02" w:rsidRPr="00AD5DAD">
        <w:rPr>
          <w:rFonts w:ascii="Times New Roman" w:hAnsi="Times New Roman" w:cs="Times New Roman"/>
          <w:sz w:val="24"/>
          <w:szCs w:val="24"/>
        </w:rPr>
        <w:t xml:space="preserve">Dr. Donkin </w:t>
      </w:r>
      <w:r w:rsidR="00D966F9">
        <w:rPr>
          <w:rFonts w:ascii="Times New Roman" w:hAnsi="Times New Roman" w:cs="Times New Roman"/>
          <w:sz w:val="24"/>
          <w:szCs w:val="24"/>
        </w:rPr>
        <w:t xml:space="preserve">has </w:t>
      </w:r>
      <w:r w:rsidR="004D6F02" w:rsidRPr="00AD5DAD">
        <w:rPr>
          <w:rFonts w:ascii="Times New Roman" w:hAnsi="Times New Roman" w:cs="Times New Roman"/>
          <w:sz w:val="24"/>
          <w:szCs w:val="24"/>
        </w:rPr>
        <w:t>serve</w:t>
      </w:r>
      <w:r w:rsidR="00D966F9">
        <w:rPr>
          <w:rFonts w:ascii="Times New Roman" w:hAnsi="Times New Roman" w:cs="Times New Roman"/>
          <w:sz w:val="24"/>
          <w:szCs w:val="24"/>
        </w:rPr>
        <w:t>d</w:t>
      </w:r>
      <w:r w:rsidR="004D6F02" w:rsidRPr="00AD5DAD">
        <w:rPr>
          <w:rFonts w:ascii="Times New Roman" w:hAnsi="Times New Roman" w:cs="Times New Roman"/>
          <w:sz w:val="24"/>
          <w:szCs w:val="24"/>
        </w:rPr>
        <w:t xml:space="preserve"> </w:t>
      </w:r>
      <w:r w:rsidR="00D966F9">
        <w:rPr>
          <w:rFonts w:ascii="Times New Roman" w:hAnsi="Times New Roman" w:cs="Times New Roman"/>
          <w:sz w:val="24"/>
          <w:szCs w:val="24"/>
        </w:rPr>
        <w:t xml:space="preserve">on several occasions </w:t>
      </w:r>
      <w:r w:rsidR="00C33AAB" w:rsidRPr="00AD5DAD">
        <w:rPr>
          <w:rFonts w:ascii="Times New Roman" w:hAnsi="Times New Roman" w:cs="Times New Roman"/>
          <w:sz w:val="24"/>
          <w:szCs w:val="24"/>
        </w:rPr>
        <w:t xml:space="preserve">as a </w:t>
      </w:r>
      <w:r w:rsidR="00781DB4" w:rsidRPr="00AD5DAD">
        <w:rPr>
          <w:rFonts w:ascii="Times New Roman" w:hAnsi="Times New Roman" w:cs="Times New Roman"/>
          <w:sz w:val="24"/>
          <w:szCs w:val="24"/>
        </w:rPr>
        <w:t xml:space="preserve">lead </w:t>
      </w:r>
      <w:r w:rsidR="00242C50" w:rsidRPr="00AD5DAD">
        <w:rPr>
          <w:rFonts w:ascii="Times New Roman" w:hAnsi="Times New Roman" w:cs="Times New Roman"/>
          <w:sz w:val="24"/>
          <w:szCs w:val="24"/>
        </w:rPr>
        <w:t xml:space="preserve">visiting </w:t>
      </w:r>
      <w:r w:rsidR="00781DB4" w:rsidRPr="00AD5DAD">
        <w:rPr>
          <w:rFonts w:ascii="Times New Roman" w:hAnsi="Times New Roman" w:cs="Times New Roman"/>
          <w:sz w:val="24"/>
          <w:szCs w:val="24"/>
        </w:rPr>
        <w:t xml:space="preserve">instructor for </w:t>
      </w:r>
      <w:r w:rsidR="004D6F02" w:rsidRPr="00AD5DAD">
        <w:rPr>
          <w:rFonts w:ascii="Times New Roman" w:hAnsi="Times New Roman" w:cs="Times New Roman"/>
          <w:sz w:val="24"/>
          <w:szCs w:val="24"/>
        </w:rPr>
        <w:t xml:space="preserve">a week-long intensive course on the nutritional biochemistry and physiology of ruminants at the Federal University of </w:t>
      </w:r>
      <w:proofErr w:type="spellStart"/>
      <w:r w:rsidR="004D6F02" w:rsidRPr="00AD5DAD">
        <w:rPr>
          <w:rFonts w:ascii="Times New Roman" w:hAnsi="Times New Roman" w:cs="Times New Roman"/>
          <w:sz w:val="24"/>
          <w:szCs w:val="24"/>
        </w:rPr>
        <w:t>Lavras</w:t>
      </w:r>
      <w:proofErr w:type="spellEnd"/>
      <w:r w:rsidR="004D6F02" w:rsidRPr="00AD5DAD">
        <w:rPr>
          <w:rFonts w:ascii="Times New Roman" w:hAnsi="Times New Roman" w:cs="Times New Roman"/>
          <w:sz w:val="24"/>
          <w:szCs w:val="24"/>
        </w:rPr>
        <w:t>, Brazil</w:t>
      </w:r>
      <w:r w:rsidR="00242C50" w:rsidRPr="00AD5DAD">
        <w:rPr>
          <w:rFonts w:ascii="Times New Roman" w:hAnsi="Times New Roman" w:cs="Times New Roman"/>
          <w:sz w:val="24"/>
          <w:szCs w:val="24"/>
        </w:rPr>
        <w:t xml:space="preserve"> (every 18-24 months) that serves graduate students from all over Brazil</w:t>
      </w:r>
      <w:r w:rsidR="004D6F02" w:rsidRPr="00AD5DAD">
        <w:rPr>
          <w:rFonts w:ascii="Times New Roman" w:hAnsi="Times New Roman" w:cs="Times New Roman"/>
          <w:sz w:val="24"/>
          <w:szCs w:val="24"/>
        </w:rPr>
        <w:t xml:space="preserve">. </w:t>
      </w:r>
    </w:p>
    <w:p w:rsidR="008D56B1" w:rsidRPr="00AD5DAD" w:rsidRDefault="007659CB" w:rsidP="00C67C50">
      <w:pPr>
        <w:pStyle w:val="ListParagraph"/>
        <w:numPr>
          <w:ilvl w:val="1"/>
          <w:numId w:val="18"/>
        </w:numPr>
        <w:spacing w:before="120"/>
        <w:ind w:left="907" w:hanging="360"/>
        <w:contextualSpacing w:val="0"/>
        <w:rPr>
          <w:rFonts w:ascii="Times New Roman" w:hAnsi="Times New Roman" w:cs="Times New Roman"/>
          <w:sz w:val="24"/>
          <w:szCs w:val="24"/>
        </w:rPr>
      </w:pPr>
      <w:r w:rsidRPr="00AD5DAD">
        <w:rPr>
          <w:rFonts w:ascii="Times New Roman" w:hAnsi="Times New Roman" w:cs="Times New Roman"/>
          <w:sz w:val="24"/>
          <w:szCs w:val="24"/>
        </w:rPr>
        <w:t>Courses taught</w:t>
      </w:r>
      <w:r w:rsidR="00537EB0" w:rsidRPr="00AD5DAD">
        <w:rPr>
          <w:rFonts w:ascii="Times New Roman" w:hAnsi="Times New Roman" w:cs="Times New Roman"/>
          <w:sz w:val="24"/>
          <w:szCs w:val="24"/>
        </w:rPr>
        <w:t xml:space="preserve"> (Purdue University)</w:t>
      </w:r>
    </w:p>
    <w:p w:rsidR="008D56B1" w:rsidRPr="00AD5DAD" w:rsidRDefault="008D56B1" w:rsidP="008D56B1">
      <w:pPr>
        <w:pStyle w:val="ListParagraph"/>
        <w:numPr>
          <w:ilvl w:val="2"/>
          <w:numId w:val="18"/>
        </w:numPr>
        <w:spacing w:before="120"/>
        <w:ind w:left="1267" w:hanging="360"/>
        <w:contextualSpacing w:val="0"/>
        <w:rPr>
          <w:rFonts w:ascii="Times New Roman" w:hAnsi="Times New Roman" w:cs="Times New Roman"/>
          <w:sz w:val="24"/>
          <w:szCs w:val="24"/>
        </w:rPr>
      </w:pPr>
      <w:r w:rsidRPr="00AD5DAD">
        <w:rPr>
          <w:rFonts w:ascii="Times New Roman" w:hAnsi="Times New Roman" w:cs="Times New Roman"/>
          <w:sz w:val="24"/>
          <w:szCs w:val="24"/>
        </w:rPr>
        <w:t xml:space="preserve">ANSC 68100 – Graduate Seminar, 1 credit. </w:t>
      </w:r>
    </w:p>
    <w:p w:rsidR="008D56B1" w:rsidRPr="00AD5DAD" w:rsidRDefault="008D56B1" w:rsidP="008D56B1">
      <w:pPr>
        <w:pStyle w:val="ListParagraph"/>
        <w:spacing w:before="120"/>
        <w:ind w:left="1267"/>
        <w:contextualSpacing w:val="0"/>
        <w:rPr>
          <w:rFonts w:ascii="Times New Roman" w:hAnsi="Times New Roman" w:cs="Times New Roman"/>
          <w:sz w:val="24"/>
          <w:szCs w:val="24"/>
        </w:rPr>
      </w:pPr>
      <w:r w:rsidRPr="00AD5DAD">
        <w:rPr>
          <w:rFonts w:ascii="Times New Roman" w:hAnsi="Times New Roman" w:cs="Times New Roman"/>
          <w:sz w:val="24"/>
          <w:szCs w:val="24"/>
        </w:rPr>
        <w:t>Instruction and application of concepts for effective oral and written professional presentations in the field of Animal Sciences.  The course provides students with guidelines for effective oral communication of scientific information and an opportunity to put guidelines into practice.  Students also develop skills for constructively peer evaluation</w:t>
      </w:r>
      <w:r w:rsidR="007659CB" w:rsidRPr="00AD5DAD">
        <w:rPr>
          <w:rFonts w:ascii="Times New Roman" w:hAnsi="Times New Roman" w:cs="Times New Roman"/>
          <w:sz w:val="24"/>
          <w:szCs w:val="24"/>
        </w:rPr>
        <w:t xml:space="preserve"> (2019-2021)</w:t>
      </w:r>
    </w:p>
    <w:p w:rsidR="005A2B2A" w:rsidRPr="00AD5DAD" w:rsidRDefault="002803BC" w:rsidP="00C67C50">
      <w:pPr>
        <w:pStyle w:val="ListParagraph"/>
        <w:numPr>
          <w:ilvl w:val="2"/>
          <w:numId w:val="18"/>
        </w:numPr>
        <w:spacing w:before="120"/>
        <w:ind w:left="1267" w:hanging="360"/>
        <w:contextualSpacing w:val="0"/>
        <w:rPr>
          <w:rFonts w:ascii="Times New Roman" w:hAnsi="Times New Roman" w:cs="Times New Roman"/>
          <w:sz w:val="24"/>
          <w:szCs w:val="24"/>
        </w:rPr>
      </w:pPr>
      <w:r w:rsidRPr="00AD5DAD">
        <w:rPr>
          <w:rFonts w:ascii="Times New Roman" w:hAnsi="Times New Roman" w:cs="Times New Roman"/>
          <w:sz w:val="24"/>
          <w:szCs w:val="24"/>
        </w:rPr>
        <w:t xml:space="preserve">ANSC 52400 - Ruminant Nutrition and Physiology, 3 credits. </w:t>
      </w:r>
    </w:p>
    <w:p w:rsidR="002803BC" w:rsidRPr="00AD5DAD" w:rsidRDefault="002803BC" w:rsidP="005A2B2A">
      <w:pPr>
        <w:pStyle w:val="ListParagraph"/>
        <w:spacing w:before="60"/>
        <w:ind w:left="1267"/>
        <w:contextualSpacing w:val="0"/>
        <w:rPr>
          <w:rFonts w:ascii="Times New Roman" w:hAnsi="Times New Roman" w:cs="Times New Roman"/>
          <w:sz w:val="24"/>
          <w:szCs w:val="24"/>
        </w:rPr>
      </w:pPr>
      <w:r w:rsidRPr="00AD5DAD">
        <w:rPr>
          <w:rFonts w:ascii="Times New Roman" w:hAnsi="Times New Roman" w:cs="Times New Roman"/>
          <w:sz w:val="24"/>
          <w:szCs w:val="24"/>
        </w:rPr>
        <w:t xml:space="preserve">This dual level </w:t>
      </w:r>
      <w:r w:rsidR="005A2B2A" w:rsidRPr="00AD5DAD">
        <w:rPr>
          <w:rFonts w:ascii="Times New Roman" w:hAnsi="Times New Roman" w:cs="Times New Roman"/>
          <w:sz w:val="24"/>
          <w:szCs w:val="24"/>
        </w:rPr>
        <w:t xml:space="preserve">(senior undergraduate / graduate) level </w:t>
      </w:r>
      <w:r w:rsidRPr="00AD5DAD">
        <w:rPr>
          <w:rFonts w:ascii="Times New Roman" w:hAnsi="Times New Roman" w:cs="Times New Roman"/>
          <w:sz w:val="24"/>
          <w:szCs w:val="24"/>
        </w:rPr>
        <w:t xml:space="preserve">course integrates the physiological, microbiological, and biochemical aspects of digestion and metabolism of the ruminant animal.  </w:t>
      </w:r>
      <w:r w:rsidR="000E2F1D" w:rsidRPr="00AD5DAD">
        <w:rPr>
          <w:rFonts w:ascii="Times New Roman" w:hAnsi="Times New Roman" w:cs="Times New Roman"/>
          <w:sz w:val="24"/>
          <w:szCs w:val="24"/>
        </w:rPr>
        <w:t>(</w:t>
      </w:r>
      <w:r w:rsidR="00ED6F14" w:rsidRPr="00AD5DAD">
        <w:rPr>
          <w:rFonts w:ascii="Times New Roman" w:hAnsi="Times New Roman" w:cs="Times New Roman"/>
          <w:sz w:val="24"/>
          <w:szCs w:val="24"/>
        </w:rPr>
        <w:t xml:space="preserve">Lead instructor 1997 through 2011, except 2005 while on sabbatical leave.  </w:t>
      </w:r>
      <w:r w:rsidR="000E2F1D" w:rsidRPr="00AD5DAD">
        <w:rPr>
          <w:rFonts w:ascii="Times New Roman" w:hAnsi="Times New Roman" w:cs="Times New Roman"/>
          <w:sz w:val="24"/>
          <w:szCs w:val="24"/>
        </w:rPr>
        <w:t>Two guest lectures in 2014</w:t>
      </w:r>
      <w:r w:rsidR="000B72CA" w:rsidRPr="00AD5DAD">
        <w:rPr>
          <w:rFonts w:ascii="Times New Roman" w:hAnsi="Times New Roman" w:cs="Times New Roman"/>
          <w:sz w:val="24"/>
          <w:szCs w:val="24"/>
        </w:rPr>
        <w:t>, 2015</w:t>
      </w:r>
      <w:r w:rsidR="00D6185C" w:rsidRPr="00AD5DAD">
        <w:rPr>
          <w:rFonts w:ascii="Times New Roman" w:hAnsi="Times New Roman" w:cs="Times New Roman"/>
          <w:sz w:val="24"/>
          <w:szCs w:val="24"/>
        </w:rPr>
        <w:t>; 6 gu</w:t>
      </w:r>
      <w:r w:rsidR="003621B8" w:rsidRPr="00AD5DAD">
        <w:rPr>
          <w:rFonts w:ascii="Times New Roman" w:hAnsi="Times New Roman" w:cs="Times New Roman"/>
          <w:sz w:val="24"/>
          <w:szCs w:val="24"/>
        </w:rPr>
        <w:t>e</w:t>
      </w:r>
      <w:r w:rsidR="00D6185C" w:rsidRPr="00AD5DAD">
        <w:rPr>
          <w:rFonts w:ascii="Times New Roman" w:hAnsi="Times New Roman" w:cs="Times New Roman"/>
          <w:sz w:val="24"/>
          <w:szCs w:val="24"/>
        </w:rPr>
        <w:t>st lectures 2017</w:t>
      </w:r>
      <w:r w:rsidR="000E2F1D" w:rsidRPr="00AD5DAD">
        <w:rPr>
          <w:rFonts w:ascii="Times New Roman" w:hAnsi="Times New Roman" w:cs="Times New Roman"/>
          <w:sz w:val="24"/>
          <w:szCs w:val="24"/>
        </w:rPr>
        <w:t>)</w:t>
      </w:r>
      <w:r w:rsidR="008F3FCA" w:rsidRPr="00AD5DAD">
        <w:rPr>
          <w:rFonts w:ascii="Times New Roman" w:hAnsi="Times New Roman" w:cs="Times New Roman"/>
          <w:sz w:val="24"/>
          <w:szCs w:val="24"/>
        </w:rPr>
        <w:t>.</w:t>
      </w:r>
    </w:p>
    <w:p w:rsidR="005A2B2A" w:rsidRPr="00AD5DAD" w:rsidRDefault="002803BC" w:rsidP="00C67C50">
      <w:pPr>
        <w:pStyle w:val="ListParagraph"/>
        <w:numPr>
          <w:ilvl w:val="2"/>
          <w:numId w:val="18"/>
        </w:numPr>
        <w:spacing w:before="120"/>
        <w:ind w:left="1267" w:hanging="360"/>
        <w:contextualSpacing w:val="0"/>
        <w:rPr>
          <w:rFonts w:ascii="Times New Roman" w:hAnsi="Times New Roman" w:cs="Times New Roman"/>
          <w:sz w:val="24"/>
          <w:szCs w:val="24"/>
        </w:rPr>
      </w:pPr>
      <w:r w:rsidRPr="00AD5DAD">
        <w:rPr>
          <w:rFonts w:ascii="Times New Roman" w:hAnsi="Times New Roman" w:cs="Times New Roman"/>
          <w:sz w:val="24"/>
          <w:szCs w:val="24"/>
        </w:rPr>
        <w:t xml:space="preserve">ANSC 44400 – Dairy Cattle Management, 3 credits. </w:t>
      </w:r>
    </w:p>
    <w:p w:rsidR="002803BC" w:rsidRPr="00AD5DAD" w:rsidRDefault="002803BC" w:rsidP="005A2B2A">
      <w:pPr>
        <w:pStyle w:val="ListParagraph"/>
        <w:spacing w:before="60"/>
        <w:ind w:left="1267"/>
        <w:contextualSpacing w:val="0"/>
        <w:rPr>
          <w:rFonts w:ascii="Times New Roman" w:hAnsi="Times New Roman" w:cs="Times New Roman"/>
          <w:sz w:val="24"/>
          <w:szCs w:val="24"/>
        </w:rPr>
      </w:pPr>
      <w:r w:rsidRPr="00AD5DAD">
        <w:rPr>
          <w:rFonts w:ascii="Times New Roman" w:hAnsi="Times New Roman" w:cs="Times New Roman"/>
          <w:sz w:val="24"/>
          <w:szCs w:val="24"/>
        </w:rPr>
        <w:lastRenderedPageBreak/>
        <w:t xml:space="preserve">This </w:t>
      </w:r>
      <w:r w:rsidR="005A2B2A" w:rsidRPr="00AD5DAD">
        <w:rPr>
          <w:rFonts w:ascii="Times New Roman" w:hAnsi="Times New Roman" w:cs="Times New Roman"/>
          <w:sz w:val="24"/>
          <w:szCs w:val="24"/>
        </w:rPr>
        <w:t xml:space="preserve">course </w:t>
      </w:r>
      <w:r w:rsidRPr="00AD5DAD">
        <w:rPr>
          <w:rFonts w:ascii="Times New Roman" w:hAnsi="Times New Roman" w:cs="Times New Roman"/>
          <w:sz w:val="24"/>
          <w:szCs w:val="24"/>
        </w:rPr>
        <w:t xml:space="preserve">provides an integrated analysis of dairy management concepts and engage the </w:t>
      </w:r>
      <w:r w:rsidR="00AD5DAD" w:rsidRPr="00AD5DAD">
        <w:rPr>
          <w:rFonts w:ascii="Times New Roman" w:hAnsi="Times New Roman" w:cs="Times New Roman"/>
          <w:sz w:val="24"/>
          <w:szCs w:val="24"/>
        </w:rPr>
        <w:t>decision-making</w:t>
      </w:r>
      <w:r w:rsidRPr="00AD5DAD">
        <w:rPr>
          <w:rFonts w:ascii="Times New Roman" w:hAnsi="Times New Roman" w:cs="Times New Roman"/>
          <w:sz w:val="24"/>
          <w:szCs w:val="24"/>
        </w:rPr>
        <w:t xml:space="preserve"> process for dairy enterprises.  This course fulfills a portion of the approved capstone experience required</w:t>
      </w:r>
      <w:r w:rsidR="008F3FCA" w:rsidRPr="00AD5DAD">
        <w:rPr>
          <w:rFonts w:ascii="Times New Roman" w:hAnsi="Times New Roman" w:cs="Times New Roman"/>
          <w:sz w:val="24"/>
          <w:szCs w:val="24"/>
        </w:rPr>
        <w:t xml:space="preserve"> of ANSC majors for graduation (l</w:t>
      </w:r>
      <w:r w:rsidR="00ED6F14" w:rsidRPr="00AD5DAD">
        <w:rPr>
          <w:rFonts w:ascii="Times New Roman" w:hAnsi="Times New Roman" w:cs="Times New Roman"/>
          <w:sz w:val="24"/>
          <w:szCs w:val="24"/>
        </w:rPr>
        <w:t>ead instructor 1997 through 2011, except 2005 while on sabbatical leave</w:t>
      </w:r>
      <w:r w:rsidR="008F3FCA" w:rsidRPr="00AD5DAD">
        <w:rPr>
          <w:rFonts w:ascii="Times New Roman" w:hAnsi="Times New Roman" w:cs="Times New Roman"/>
          <w:sz w:val="24"/>
          <w:szCs w:val="24"/>
        </w:rPr>
        <w:t>)</w:t>
      </w:r>
      <w:r w:rsidR="00ED6F14" w:rsidRPr="00AD5DAD">
        <w:rPr>
          <w:rFonts w:ascii="Times New Roman" w:hAnsi="Times New Roman" w:cs="Times New Roman"/>
          <w:sz w:val="24"/>
          <w:szCs w:val="24"/>
        </w:rPr>
        <w:t xml:space="preserve">.  </w:t>
      </w:r>
    </w:p>
    <w:p w:rsidR="005A2B2A" w:rsidRPr="00AD5DAD" w:rsidRDefault="002803BC" w:rsidP="00C67C50">
      <w:pPr>
        <w:pStyle w:val="ListParagraph"/>
        <w:numPr>
          <w:ilvl w:val="2"/>
          <w:numId w:val="18"/>
        </w:numPr>
        <w:spacing w:before="120"/>
        <w:ind w:left="1267" w:hanging="360"/>
        <w:contextualSpacing w:val="0"/>
        <w:rPr>
          <w:rFonts w:ascii="Times New Roman" w:hAnsi="Times New Roman" w:cs="Times New Roman"/>
          <w:sz w:val="24"/>
          <w:szCs w:val="24"/>
        </w:rPr>
      </w:pPr>
      <w:r w:rsidRPr="00AD5DAD">
        <w:rPr>
          <w:rFonts w:ascii="Times New Roman" w:hAnsi="Times New Roman" w:cs="Times New Roman"/>
          <w:sz w:val="24"/>
          <w:szCs w:val="24"/>
        </w:rPr>
        <w:t>Nutrition Science 60600 / ANSC 62600 – Nutrition</w:t>
      </w:r>
      <w:r w:rsidR="005E4428" w:rsidRPr="00AD5DAD">
        <w:rPr>
          <w:rFonts w:ascii="Times New Roman" w:hAnsi="Times New Roman" w:cs="Times New Roman"/>
          <w:sz w:val="24"/>
          <w:szCs w:val="24"/>
        </w:rPr>
        <w:t>al</w:t>
      </w:r>
      <w:r w:rsidRPr="00AD5DAD">
        <w:rPr>
          <w:rFonts w:ascii="Times New Roman" w:hAnsi="Times New Roman" w:cs="Times New Roman"/>
          <w:sz w:val="24"/>
          <w:szCs w:val="24"/>
        </w:rPr>
        <w:t xml:space="preserve"> Biochemistry and Physiology II, 2 credits.  </w:t>
      </w:r>
    </w:p>
    <w:p w:rsidR="002803BC" w:rsidRPr="00AD5DAD" w:rsidRDefault="002803BC" w:rsidP="005A2B2A">
      <w:pPr>
        <w:pStyle w:val="ListParagraph"/>
        <w:spacing w:before="60"/>
        <w:ind w:left="1267"/>
        <w:contextualSpacing w:val="0"/>
        <w:rPr>
          <w:rFonts w:ascii="Times New Roman" w:hAnsi="Times New Roman" w:cs="Times New Roman"/>
          <w:sz w:val="24"/>
          <w:szCs w:val="24"/>
        </w:rPr>
      </w:pPr>
      <w:r w:rsidRPr="00AD5DAD">
        <w:rPr>
          <w:rFonts w:ascii="Times New Roman" w:hAnsi="Times New Roman" w:cs="Times New Roman"/>
          <w:sz w:val="24"/>
          <w:szCs w:val="24"/>
        </w:rPr>
        <w:t xml:space="preserve">This intensive graduate level course is designed to provide a foundation in nutrition concepts, nutritional biochemistry, physiology and their integration as part of a </w:t>
      </w:r>
      <w:proofErr w:type="gramStart"/>
      <w:r w:rsidRPr="00AD5DAD">
        <w:rPr>
          <w:rFonts w:ascii="Times New Roman" w:hAnsi="Times New Roman" w:cs="Times New Roman"/>
          <w:sz w:val="24"/>
          <w:szCs w:val="24"/>
        </w:rPr>
        <w:t>3 course</w:t>
      </w:r>
      <w:proofErr w:type="gramEnd"/>
      <w:r w:rsidRPr="00AD5DAD">
        <w:rPr>
          <w:rFonts w:ascii="Times New Roman" w:hAnsi="Times New Roman" w:cs="Times New Roman"/>
          <w:sz w:val="24"/>
          <w:szCs w:val="24"/>
        </w:rPr>
        <w:t xml:space="preserve"> series required by students in the Purdue Interdepartmental Nutrition Program.  Dr. Donkin provide</w:t>
      </w:r>
      <w:r w:rsidR="00C33AAB" w:rsidRPr="00AD5DAD">
        <w:rPr>
          <w:rFonts w:ascii="Times New Roman" w:hAnsi="Times New Roman" w:cs="Times New Roman"/>
          <w:sz w:val="24"/>
          <w:szCs w:val="24"/>
        </w:rPr>
        <w:t>d</w:t>
      </w:r>
      <w:r w:rsidRPr="00AD5DAD">
        <w:rPr>
          <w:rFonts w:ascii="Times New Roman" w:hAnsi="Times New Roman" w:cs="Times New Roman"/>
          <w:sz w:val="24"/>
          <w:szCs w:val="24"/>
        </w:rPr>
        <w:t xml:space="preserve"> one-third of the material for the course in his lectures on physiology and control of liver function and integration of </w:t>
      </w:r>
      <w:r w:rsidR="00B157A1" w:rsidRPr="00AD5DAD">
        <w:rPr>
          <w:rFonts w:ascii="Times New Roman" w:hAnsi="Times New Roman" w:cs="Times New Roman"/>
          <w:sz w:val="24"/>
          <w:szCs w:val="24"/>
        </w:rPr>
        <w:t>glucose</w:t>
      </w:r>
      <w:r w:rsidRPr="00AD5DAD">
        <w:rPr>
          <w:rFonts w:ascii="Times New Roman" w:hAnsi="Times New Roman" w:cs="Times New Roman"/>
          <w:sz w:val="24"/>
          <w:szCs w:val="24"/>
        </w:rPr>
        <w:t xml:space="preserve"> metabolism.  </w:t>
      </w:r>
      <w:r w:rsidR="00ED6F14" w:rsidRPr="00AD5DAD">
        <w:rPr>
          <w:rFonts w:ascii="Times New Roman" w:hAnsi="Times New Roman" w:cs="Times New Roman"/>
          <w:sz w:val="24"/>
          <w:szCs w:val="24"/>
        </w:rPr>
        <w:t xml:space="preserve">Co- lead instructor 2000 through 2011, except 2005 while on sabbatical leave.  </w:t>
      </w:r>
      <w:r w:rsidR="000E2F1D" w:rsidRPr="00AD5DAD">
        <w:rPr>
          <w:rFonts w:ascii="Times New Roman" w:hAnsi="Times New Roman" w:cs="Times New Roman"/>
          <w:sz w:val="24"/>
          <w:szCs w:val="24"/>
        </w:rPr>
        <w:t>(Two guest lectures in 2014</w:t>
      </w:r>
      <w:r w:rsidR="000B72CA" w:rsidRPr="00AD5DAD">
        <w:rPr>
          <w:rFonts w:ascii="Times New Roman" w:hAnsi="Times New Roman" w:cs="Times New Roman"/>
          <w:sz w:val="24"/>
          <w:szCs w:val="24"/>
        </w:rPr>
        <w:t>, 2015</w:t>
      </w:r>
      <w:r w:rsidR="00D6185C" w:rsidRPr="00AD5DAD">
        <w:rPr>
          <w:rFonts w:ascii="Times New Roman" w:hAnsi="Times New Roman" w:cs="Times New Roman"/>
          <w:sz w:val="24"/>
          <w:szCs w:val="24"/>
        </w:rPr>
        <w:t>, 2016, 2017</w:t>
      </w:r>
      <w:r w:rsidR="00242C50" w:rsidRPr="00AD5DAD">
        <w:rPr>
          <w:rFonts w:ascii="Times New Roman" w:hAnsi="Times New Roman" w:cs="Times New Roman"/>
          <w:sz w:val="24"/>
          <w:szCs w:val="24"/>
        </w:rPr>
        <w:t>, 2018</w:t>
      </w:r>
      <w:r w:rsidR="000E2F1D" w:rsidRPr="00AD5DAD">
        <w:rPr>
          <w:rFonts w:ascii="Times New Roman" w:hAnsi="Times New Roman" w:cs="Times New Roman"/>
          <w:sz w:val="24"/>
          <w:szCs w:val="24"/>
        </w:rPr>
        <w:t>)</w:t>
      </w:r>
      <w:r w:rsidR="008F3FCA" w:rsidRPr="00AD5DAD">
        <w:rPr>
          <w:rFonts w:ascii="Times New Roman" w:hAnsi="Times New Roman" w:cs="Times New Roman"/>
          <w:sz w:val="24"/>
          <w:szCs w:val="24"/>
        </w:rPr>
        <w:t>.</w:t>
      </w:r>
    </w:p>
    <w:p w:rsidR="005A2B2A" w:rsidRPr="00AD5DAD" w:rsidRDefault="002803BC" w:rsidP="00C67C50">
      <w:pPr>
        <w:pStyle w:val="ListParagraph"/>
        <w:numPr>
          <w:ilvl w:val="2"/>
          <w:numId w:val="18"/>
        </w:numPr>
        <w:spacing w:before="120"/>
        <w:ind w:left="1267" w:hanging="360"/>
        <w:contextualSpacing w:val="0"/>
        <w:rPr>
          <w:rFonts w:ascii="Times New Roman" w:hAnsi="Times New Roman" w:cs="Times New Roman"/>
        </w:rPr>
      </w:pPr>
      <w:r w:rsidRPr="00AD5DAD">
        <w:rPr>
          <w:rFonts w:ascii="Times New Roman" w:hAnsi="Times New Roman" w:cs="Times New Roman"/>
          <w:sz w:val="24"/>
          <w:szCs w:val="24"/>
        </w:rPr>
        <w:t xml:space="preserve">ANSC 49900H – Honors Thesis Research, 3 credits.  </w:t>
      </w:r>
    </w:p>
    <w:p w:rsidR="00EB1688" w:rsidRPr="00AD5DAD" w:rsidRDefault="00C33AAB" w:rsidP="005A2B2A">
      <w:pPr>
        <w:pStyle w:val="ListParagraph"/>
        <w:spacing w:before="60"/>
        <w:ind w:left="1260"/>
        <w:contextualSpacing w:val="0"/>
        <w:rPr>
          <w:rFonts w:ascii="Times New Roman" w:hAnsi="Times New Roman" w:cs="Times New Roman"/>
          <w:sz w:val="24"/>
          <w:szCs w:val="24"/>
        </w:rPr>
      </w:pPr>
      <w:r w:rsidRPr="00AD5DAD">
        <w:rPr>
          <w:rFonts w:ascii="Times New Roman" w:hAnsi="Times New Roman" w:cs="Times New Roman"/>
          <w:sz w:val="24"/>
          <w:szCs w:val="24"/>
        </w:rPr>
        <w:t>Dr. Donkin</w:t>
      </w:r>
      <w:r w:rsidR="002803BC" w:rsidRPr="00AD5DAD">
        <w:rPr>
          <w:rFonts w:ascii="Times New Roman" w:hAnsi="Times New Roman" w:cs="Times New Roman"/>
          <w:sz w:val="24"/>
          <w:szCs w:val="24"/>
        </w:rPr>
        <w:t xml:space="preserve"> directed the honors thesis research studies for</w:t>
      </w:r>
      <w:r w:rsidR="00B157A1" w:rsidRPr="00AD5DAD">
        <w:rPr>
          <w:rFonts w:ascii="Times New Roman" w:hAnsi="Times New Roman" w:cs="Times New Roman"/>
          <w:sz w:val="24"/>
          <w:szCs w:val="24"/>
        </w:rPr>
        <w:t xml:space="preserve"> several</w:t>
      </w:r>
      <w:r w:rsidR="002803BC" w:rsidRPr="00AD5DAD">
        <w:rPr>
          <w:rFonts w:ascii="Times New Roman" w:hAnsi="Times New Roman" w:cs="Times New Roman"/>
          <w:sz w:val="24"/>
          <w:szCs w:val="24"/>
        </w:rPr>
        <w:t xml:space="preserve"> students </w:t>
      </w:r>
      <w:r w:rsidR="00B157A1" w:rsidRPr="00AD5DAD">
        <w:rPr>
          <w:rFonts w:ascii="Times New Roman" w:hAnsi="Times New Roman" w:cs="Times New Roman"/>
          <w:sz w:val="24"/>
          <w:szCs w:val="24"/>
        </w:rPr>
        <w:t xml:space="preserve">(usually 1 per year) </w:t>
      </w:r>
      <w:r w:rsidR="002803BC" w:rsidRPr="00AD5DAD">
        <w:rPr>
          <w:rFonts w:ascii="Times New Roman" w:hAnsi="Times New Roman" w:cs="Times New Roman"/>
          <w:sz w:val="24"/>
          <w:szCs w:val="24"/>
        </w:rPr>
        <w:t xml:space="preserve">in this intensive </w:t>
      </w:r>
      <w:r w:rsidR="00AD5DAD" w:rsidRPr="00AD5DAD">
        <w:rPr>
          <w:rFonts w:ascii="Times New Roman" w:hAnsi="Times New Roman" w:cs="Times New Roman"/>
          <w:sz w:val="24"/>
          <w:szCs w:val="24"/>
        </w:rPr>
        <w:t>lab-based</w:t>
      </w:r>
      <w:r w:rsidR="002803BC" w:rsidRPr="00AD5DAD">
        <w:rPr>
          <w:rFonts w:ascii="Times New Roman" w:hAnsi="Times New Roman" w:cs="Times New Roman"/>
          <w:sz w:val="24"/>
          <w:szCs w:val="24"/>
        </w:rPr>
        <w:t xml:space="preserve"> research experience.  </w:t>
      </w:r>
    </w:p>
    <w:p w:rsidR="003621B8" w:rsidRPr="00AD5DAD" w:rsidRDefault="003621B8" w:rsidP="00C67C50">
      <w:pPr>
        <w:pStyle w:val="ListParagraph"/>
        <w:numPr>
          <w:ilvl w:val="2"/>
          <w:numId w:val="18"/>
        </w:numPr>
        <w:spacing w:before="120"/>
        <w:ind w:left="1260" w:hanging="360"/>
        <w:contextualSpacing w:val="0"/>
        <w:rPr>
          <w:rFonts w:ascii="Times New Roman" w:hAnsi="Times New Roman" w:cs="Times New Roman"/>
        </w:rPr>
      </w:pPr>
      <w:r w:rsidRPr="00AD5DAD">
        <w:rPr>
          <w:rFonts w:ascii="Times New Roman" w:hAnsi="Times New Roman" w:cs="Times New Roman"/>
          <w:sz w:val="24"/>
          <w:szCs w:val="24"/>
        </w:rPr>
        <w:t>ANSC 49</w:t>
      </w:r>
      <w:r w:rsidR="00282790" w:rsidRPr="00AD5DAD">
        <w:rPr>
          <w:rFonts w:ascii="Times New Roman" w:hAnsi="Times New Roman" w:cs="Times New Roman"/>
          <w:sz w:val="24"/>
          <w:szCs w:val="24"/>
        </w:rPr>
        <w:t>1</w:t>
      </w:r>
      <w:r w:rsidRPr="00AD5DAD">
        <w:rPr>
          <w:rFonts w:ascii="Times New Roman" w:hAnsi="Times New Roman" w:cs="Times New Roman"/>
          <w:sz w:val="24"/>
          <w:szCs w:val="24"/>
        </w:rPr>
        <w:t xml:space="preserve">00 – </w:t>
      </w:r>
      <w:r w:rsidR="00282790" w:rsidRPr="00AD5DAD">
        <w:rPr>
          <w:rFonts w:ascii="Times New Roman" w:hAnsi="Times New Roman" w:cs="Times New Roman"/>
          <w:sz w:val="24"/>
          <w:szCs w:val="24"/>
        </w:rPr>
        <w:t xml:space="preserve">Supervised individual laboratory or library assignments. </w:t>
      </w:r>
      <w:r w:rsidRPr="00AD5DAD">
        <w:rPr>
          <w:rFonts w:ascii="Times New Roman" w:hAnsi="Times New Roman" w:cs="Times New Roman"/>
          <w:sz w:val="24"/>
          <w:szCs w:val="24"/>
        </w:rPr>
        <w:t xml:space="preserve">  </w:t>
      </w:r>
    </w:p>
    <w:p w:rsidR="003621B8" w:rsidRPr="00AD5DAD" w:rsidRDefault="00C33AAB" w:rsidP="003621B8">
      <w:pPr>
        <w:pStyle w:val="ListParagraph"/>
        <w:spacing w:before="60"/>
        <w:ind w:left="1260"/>
        <w:contextualSpacing w:val="0"/>
        <w:rPr>
          <w:rFonts w:ascii="Times New Roman" w:hAnsi="Times New Roman" w:cs="Times New Roman"/>
          <w:sz w:val="24"/>
          <w:szCs w:val="24"/>
        </w:rPr>
      </w:pPr>
      <w:r w:rsidRPr="00AD5DAD">
        <w:rPr>
          <w:rFonts w:ascii="Times New Roman" w:hAnsi="Times New Roman" w:cs="Times New Roman"/>
          <w:sz w:val="24"/>
          <w:szCs w:val="24"/>
        </w:rPr>
        <w:t>Dr. Donkin men</w:t>
      </w:r>
      <w:r w:rsidR="00282790" w:rsidRPr="00AD5DAD">
        <w:rPr>
          <w:rFonts w:ascii="Times New Roman" w:hAnsi="Times New Roman" w:cs="Times New Roman"/>
          <w:sz w:val="24"/>
          <w:szCs w:val="24"/>
        </w:rPr>
        <w:t>tored</w:t>
      </w:r>
      <w:r w:rsidR="003621B8" w:rsidRPr="00AD5DAD">
        <w:rPr>
          <w:rFonts w:ascii="Times New Roman" w:hAnsi="Times New Roman" w:cs="Times New Roman"/>
          <w:sz w:val="24"/>
          <w:szCs w:val="24"/>
        </w:rPr>
        <w:t xml:space="preserve"> </w:t>
      </w:r>
      <w:r w:rsidR="00282790" w:rsidRPr="00AD5DAD">
        <w:rPr>
          <w:rFonts w:ascii="Times New Roman" w:hAnsi="Times New Roman" w:cs="Times New Roman"/>
          <w:sz w:val="24"/>
          <w:szCs w:val="24"/>
        </w:rPr>
        <w:t xml:space="preserve">Erika Smith (3 credits, Fall 2016) and </w:t>
      </w:r>
      <w:proofErr w:type="spellStart"/>
      <w:r w:rsidR="00282790" w:rsidRPr="00AD5DAD">
        <w:rPr>
          <w:rFonts w:ascii="Times New Roman" w:hAnsi="Times New Roman" w:cs="Times New Roman"/>
          <w:sz w:val="24"/>
          <w:szCs w:val="24"/>
        </w:rPr>
        <w:t>MaryGrace</w:t>
      </w:r>
      <w:proofErr w:type="spellEnd"/>
      <w:r w:rsidR="00282790" w:rsidRPr="00AD5DAD">
        <w:rPr>
          <w:rFonts w:ascii="Times New Roman" w:hAnsi="Times New Roman" w:cs="Times New Roman"/>
          <w:sz w:val="24"/>
          <w:szCs w:val="24"/>
        </w:rPr>
        <w:t xml:space="preserve"> Erickson (3 credits, Spri</w:t>
      </w:r>
      <w:r w:rsidR="00524896" w:rsidRPr="00AD5DAD">
        <w:rPr>
          <w:rFonts w:ascii="Times New Roman" w:hAnsi="Times New Roman" w:cs="Times New Roman"/>
          <w:sz w:val="24"/>
          <w:szCs w:val="24"/>
        </w:rPr>
        <w:t>ng 2017), Ariana Torres (3 credits, Spring 2020), Madison Savage (3 credits, Spring 2021) as part of</w:t>
      </w:r>
      <w:r w:rsidR="00282790" w:rsidRPr="00AD5DAD">
        <w:rPr>
          <w:rFonts w:ascii="Times New Roman" w:hAnsi="Times New Roman" w:cs="Times New Roman"/>
          <w:sz w:val="24"/>
          <w:szCs w:val="24"/>
        </w:rPr>
        <w:t xml:space="preserve"> an </w:t>
      </w:r>
      <w:r w:rsidR="003621B8" w:rsidRPr="00AD5DAD">
        <w:rPr>
          <w:rFonts w:ascii="Times New Roman" w:hAnsi="Times New Roman" w:cs="Times New Roman"/>
          <w:sz w:val="24"/>
          <w:szCs w:val="24"/>
        </w:rPr>
        <w:t xml:space="preserve">intensive research experience.  </w:t>
      </w:r>
    </w:p>
    <w:p w:rsidR="000E2F1D" w:rsidRPr="00AD5DAD" w:rsidRDefault="000E2F1D" w:rsidP="00C67C50">
      <w:pPr>
        <w:pStyle w:val="ListParagraph"/>
        <w:numPr>
          <w:ilvl w:val="2"/>
          <w:numId w:val="18"/>
        </w:numPr>
        <w:spacing w:before="120"/>
        <w:ind w:left="1267" w:hanging="360"/>
        <w:contextualSpacing w:val="0"/>
        <w:rPr>
          <w:rFonts w:ascii="Times New Roman" w:hAnsi="Times New Roman" w:cs="Times New Roman"/>
        </w:rPr>
      </w:pPr>
      <w:r w:rsidRPr="00AD5DAD">
        <w:rPr>
          <w:rFonts w:ascii="Times New Roman" w:hAnsi="Times New Roman" w:cs="Times New Roman"/>
          <w:sz w:val="24"/>
          <w:szCs w:val="24"/>
        </w:rPr>
        <w:t>Nutritional Biochemistry and Metabolism in Ruminants, 3 credits</w:t>
      </w:r>
      <w:r w:rsidR="00282790" w:rsidRPr="00AD5DAD">
        <w:rPr>
          <w:rFonts w:ascii="Times New Roman" w:hAnsi="Times New Roman" w:cs="Times New Roman"/>
          <w:sz w:val="24"/>
          <w:szCs w:val="24"/>
        </w:rPr>
        <w:t>, guest instructor</w:t>
      </w:r>
      <w:r w:rsidRPr="00AD5DAD">
        <w:rPr>
          <w:rFonts w:ascii="Times New Roman" w:hAnsi="Times New Roman" w:cs="Times New Roman"/>
          <w:sz w:val="24"/>
          <w:szCs w:val="24"/>
        </w:rPr>
        <w:t xml:space="preserve">.  </w:t>
      </w:r>
    </w:p>
    <w:p w:rsidR="000E2F1D" w:rsidRPr="00AD5DAD" w:rsidRDefault="000E2F1D" w:rsidP="005A2B2A">
      <w:pPr>
        <w:pStyle w:val="ListParagraph"/>
        <w:spacing w:before="60"/>
        <w:ind w:left="1260"/>
        <w:contextualSpacing w:val="0"/>
        <w:rPr>
          <w:rFonts w:ascii="Times New Roman" w:hAnsi="Times New Roman" w:cs="Times New Roman"/>
        </w:rPr>
      </w:pPr>
      <w:r w:rsidRPr="00AD5DAD">
        <w:rPr>
          <w:rFonts w:ascii="Times New Roman" w:hAnsi="Times New Roman" w:cs="Times New Roman"/>
          <w:sz w:val="24"/>
          <w:szCs w:val="24"/>
        </w:rPr>
        <w:t xml:space="preserve">Dr. Donkin </w:t>
      </w:r>
      <w:r w:rsidR="00AD5DAD">
        <w:rPr>
          <w:rFonts w:ascii="Times New Roman" w:hAnsi="Times New Roman" w:cs="Times New Roman"/>
          <w:sz w:val="24"/>
          <w:szCs w:val="24"/>
        </w:rPr>
        <w:t xml:space="preserve">has taught as a visiting </w:t>
      </w:r>
      <w:r w:rsidR="00A80446" w:rsidRPr="00AD5DAD">
        <w:rPr>
          <w:rFonts w:ascii="Times New Roman" w:hAnsi="Times New Roman" w:cs="Times New Roman"/>
          <w:sz w:val="24"/>
          <w:szCs w:val="24"/>
        </w:rPr>
        <w:t xml:space="preserve">lecturer a </w:t>
      </w:r>
      <w:r w:rsidR="00B40D3F" w:rsidRPr="00AD5DAD">
        <w:rPr>
          <w:rFonts w:ascii="Times New Roman" w:hAnsi="Times New Roman" w:cs="Times New Roman"/>
          <w:sz w:val="24"/>
          <w:szCs w:val="24"/>
        </w:rPr>
        <w:t>week-long</w:t>
      </w:r>
      <w:r w:rsidR="00A80446" w:rsidRPr="00AD5DAD">
        <w:rPr>
          <w:rFonts w:ascii="Times New Roman" w:hAnsi="Times New Roman" w:cs="Times New Roman"/>
          <w:sz w:val="24"/>
          <w:szCs w:val="24"/>
        </w:rPr>
        <w:t xml:space="preserve"> </w:t>
      </w:r>
      <w:r w:rsidR="00B40D3F" w:rsidRPr="00AD5DAD">
        <w:rPr>
          <w:rFonts w:ascii="Times New Roman" w:hAnsi="Times New Roman" w:cs="Times New Roman"/>
          <w:sz w:val="24"/>
          <w:szCs w:val="24"/>
        </w:rPr>
        <w:t xml:space="preserve">3 credit </w:t>
      </w:r>
      <w:r w:rsidR="00A80446" w:rsidRPr="00AD5DAD">
        <w:rPr>
          <w:rFonts w:ascii="Times New Roman" w:hAnsi="Times New Roman" w:cs="Times New Roman"/>
          <w:sz w:val="24"/>
          <w:szCs w:val="24"/>
        </w:rPr>
        <w:t xml:space="preserve">intensive course at the University of </w:t>
      </w:r>
      <w:proofErr w:type="spellStart"/>
      <w:r w:rsidR="00A80446" w:rsidRPr="00AD5DAD">
        <w:rPr>
          <w:rFonts w:ascii="Times New Roman" w:hAnsi="Times New Roman" w:cs="Times New Roman"/>
          <w:sz w:val="24"/>
          <w:szCs w:val="24"/>
        </w:rPr>
        <w:t>Lavras</w:t>
      </w:r>
      <w:proofErr w:type="spellEnd"/>
      <w:r w:rsidR="00A80446" w:rsidRPr="00AD5DAD">
        <w:rPr>
          <w:rFonts w:ascii="Times New Roman" w:hAnsi="Times New Roman" w:cs="Times New Roman"/>
          <w:sz w:val="24"/>
          <w:szCs w:val="24"/>
        </w:rPr>
        <w:t xml:space="preserve"> in Brazil on biochemical aspects of digestion and metabolism of the ruminant animal.  The course w</w:t>
      </w:r>
      <w:r w:rsidRPr="00AD5DAD">
        <w:rPr>
          <w:rFonts w:ascii="Times New Roman" w:hAnsi="Times New Roman" w:cs="Times New Roman"/>
          <w:sz w:val="24"/>
          <w:szCs w:val="24"/>
        </w:rPr>
        <w:t xml:space="preserve">as </w:t>
      </w:r>
      <w:r w:rsidR="00A80446" w:rsidRPr="00AD5DAD">
        <w:rPr>
          <w:rFonts w:ascii="Times New Roman" w:hAnsi="Times New Roman" w:cs="Times New Roman"/>
          <w:sz w:val="24"/>
          <w:szCs w:val="24"/>
        </w:rPr>
        <w:t>organized</w:t>
      </w:r>
      <w:r w:rsidRPr="00AD5DAD">
        <w:rPr>
          <w:rFonts w:ascii="Times New Roman" w:hAnsi="Times New Roman" w:cs="Times New Roman"/>
          <w:sz w:val="24"/>
          <w:szCs w:val="24"/>
        </w:rPr>
        <w:t xml:space="preserve"> </w:t>
      </w:r>
      <w:r w:rsidR="00A80446" w:rsidRPr="00AD5DAD">
        <w:rPr>
          <w:rFonts w:ascii="Times New Roman" w:hAnsi="Times New Roman" w:cs="Times New Roman"/>
          <w:sz w:val="24"/>
          <w:szCs w:val="24"/>
        </w:rPr>
        <w:t>by Dr</w:t>
      </w:r>
      <w:r w:rsidR="008F3FCA" w:rsidRPr="00AD5DAD">
        <w:rPr>
          <w:rFonts w:ascii="Times New Roman" w:hAnsi="Times New Roman" w:cs="Times New Roman"/>
          <w:sz w:val="24"/>
          <w:szCs w:val="24"/>
        </w:rPr>
        <w:t>.</w:t>
      </w:r>
      <w:r w:rsidR="00A80446" w:rsidRPr="00AD5DAD">
        <w:rPr>
          <w:rFonts w:ascii="Times New Roman" w:hAnsi="Times New Roman" w:cs="Times New Roman"/>
          <w:sz w:val="24"/>
          <w:szCs w:val="24"/>
        </w:rPr>
        <w:t xml:space="preserve"> Marcos Neves Pereira and </w:t>
      </w:r>
      <w:r w:rsidR="00B40D3F" w:rsidRPr="00AD5DAD">
        <w:rPr>
          <w:rFonts w:ascii="Times New Roman" w:hAnsi="Times New Roman" w:cs="Times New Roman"/>
          <w:sz w:val="24"/>
          <w:szCs w:val="24"/>
        </w:rPr>
        <w:t>i</w:t>
      </w:r>
      <w:r w:rsidR="00A80446" w:rsidRPr="00AD5DAD">
        <w:rPr>
          <w:rFonts w:ascii="Times New Roman" w:hAnsi="Times New Roman" w:cs="Times New Roman"/>
          <w:sz w:val="24"/>
          <w:szCs w:val="24"/>
        </w:rPr>
        <w:t xml:space="preserve">s translated from English to Portuguese.  The course </w:t>
      </w:r>
      <w:r w:rsidR="008F3FCA" w:rsidRPr="00AD5DAD">
        <w:rPr>
          <w:rFonts w:ascii="Times New Roman" w:hAnsi="Times New Roman" w:cs="Times New Roman"/>
          <w:sz w:val="24"/>
          <w:szCs w:val="24"/>
        </w:rPr>
        <w:t>enrolls</w:t>
      </w:r>
      <w:r w:rsidR="00A80446" w:rsidRPr="00AD5DAD">
        <w:rPr>
          <w:rFonts w:ascii="Times New Roman" w:hAnsi="Times New Roman" w:cs="Times New Roman"/>
          <w:sz w:val="24"/>
          <w:szCs w:val="24"/>
        </w:rPr>
        <w:t xml:space="preserve"> 20</w:t>
      </w:r>
      <w:r w:rsidR="00C33AAB" w:rsidRPr="00AD5DAD">
        <w:rPr>
          <w:rFonts w:ascii="Times New Roman" w:hAnsi="Times New Roman" w:cs="Times New Roman"/>
          <w:sz w:val="24"/>
          <w:szCs w:val="24"/>
        </w:rPr>
        <w:t>-30</w:t>
      </w:r>
      <w:r w:rsidR="00A80446" w:rsidRPr="00AD5DAD">
        <w:rPr>
          <w:rFonts w:ascii="Times New Roman" w:hAnsi="Times New Roman" w:cs="Times New Roman"/>
          <w:sz w:val="24"/>
          <w:szCs w:val="24"/>
        </w:rPr>
        <w:t xml:space="preserve"> graduate students from 4</w:t>
      </w:r>
      <w:r w:rsidR="008F3FCA" w:rsidRPr="00AD5DAD">
        <w:rPr>
          <w:rFonts w:ascii="Times New Roman" w:hAnsi="Times New Roman" w:cs="Times New Roman"/>
          <w:sz w:val="24"/>
          <w:szCs w:val="24"/>
        </w:rPr>
        <w:t xml:space="preserve">-6 </w:t>
      </w:r>
      <w:r w:rsidR="00A80446" w:rsidRPr="00AD5DAD">
        <w:rPr>
          <w:rFonts w:ascii="Times New Roman" w:hAnsi="Times New Roman" w:cs="Times New Roman"/>
          <w:sz w:val="24"/>
          <w:szCs w:val="24"/>
        </w:rPr>
        <w:t>universities</w:t>
      </w:r>
      <w:r w:rsidR="00C33AAB" w:rsidRPr="00AD5DAD">
        <w:rPr>
          <w:rFonts w:ascii="Times New Roman" w:hAnsi="Times New Roman" w:cs="Times New Roman"/>
          <w:sz w:val="24"/>
          <w:szCs w:val="24"/>
        </w:rPr>
        <w:t xml:space="preserve"> in Brazil</w:t>
      </w:r>
      <w:r w:rsidR="00D6185C" w:rsidRPr="00AD5DAD">
        <w:rPr>
          <w:rFonts w:ascii="Times New Roman" w:hAnsi="Times New Roman" w:cs="Times New Roman"/>
          <w:sz w:val="24"/>
          <w:szCs w:val="24"/>
        </w:rPr>
        <w:t xml:space="preserve"> (2015</w:t>
      </w:r>
      <w:r w:rsidR="00C33AAB" w:rsidRPr="00AD5DAD">
        <w:rPr>
          <w:rFonts w:ascii="Times New Roman" w:hAnsi="Times New Roman" w:cs="Times New Roman"/>
          <w:sz w:val="24"/>
          <w:szCs w:val="24"/>
        </w:rPr>
        <w:t xml:space="preserve"> - </w:t>
      </w:r>
      <w:r w:rsidR="007659CB" w:rsidRPr="00AD5DAD">
        <w:rPr>
          <w:rFonts w:ascii="Times New Roman" w:hAnsi="Times New Roman" w:cs="Times New Roman"/>
          <w:sz w:val="24"/>
          <w:szCs w:val="24"/>
        </w:rPr>
        <w:t>2019</w:t>
      </w:r>
      <w:r w:rsidR="00D6185C" w:rsidRPr="00AD5DAD">
        <w:rPr>
          <w:rFonts w:ascii="Times New Roman" w:hAnsi="Times New Roman" w:cs="Times New Roman"/>
          <w:sz w:val="24"/>
          <w:szCs w:val="24"/>
        </w:rPr>
        <w:t>)</w:t>
      </w:r>
      <w:r w:rsidR="00282790" w:rsidRPr="00AD5DAD">
        <w:rPr>
          <w:rFonts w:ascii="Times New Roman" w:hAnsi="Times New Roman" w:cs="Times New Roman"/>
          <w:sz w:val="24"/>
          <w:szCs w:val="24"/>
        </w:rPr>
        <w:t xml:space="preserve">.  </w:t>
      </w:r>
    </w:p>
    <w:p w:rsidR="00AF5C65" w:rsidRPr="00AD5DAD" w:rsidRDefault="00543E53" w:rsidP="00C67C50">
      <w:pPr>
        <w:pStyle w:val="invlectalpha"/>
        <w:numPr>
          <w:ilvl w:val="1"/>
          <w:numId w:val="18"/>
        </w:numPr>
        <w:spacing w:before="120"/>
        <w:ind w:left="907" w:hanging="360"/>
        <w:jc w:val="left"/>
      </w:pPr>
      <w:r w:rsidRPr="00AD5DAD">
        <w:t>Students C</w:t>
      </w:r>
      <w:r w:rsidR="00AF5C65" w:rsidRPr="00AD5DAD">
        <w:t>ounseled</w:t>
      </w:r>
    </w:p>
    <w:p w:rsidR="00AF5C65" w:rsidRPr="00AD5DAD" w:rsidRDefault="00AF5C65" w:rsidP="00C67C50">
      <w:pPr>
        <w:pStyle w:val="invlectalpha"/>
        <w:numPr>
          <w:ilvl w:val="2"/>
          <w:numId w:val="18"/>
        </w:numPr>
        <w:spacing w:before="60"/>
        <w:ind w:left="1260" w:hanging="360"/>
        <w:jc w:val="left"/>
      </w:pPr>
      <w:r w:rsidRPr="00AD5DAD">
        <w:t>Dr. Donkin advise</w:t>
      </w:r>
      <w:r w:rsidR="002B76C4" w:rsidRPr="00AD5DAD">
        <w:t>d</w:t>
      </w:r>
      <w:r w:rsidRPr="00AD5DAD">
        <w:t xml:space="preserve"> approximately 20-</w:t>
      </w:r>
      <w:r w:rsidR="007015BB" w:rsidRPr="00AD5DAD">
        <w:t>25</w:t>
      </w:r>
      <w:r w:rsidRPr="00AD5DAD">
        <w:t xml:space="preserve"> ANSC undergraduate students per year (1996 through 2011).</w:t>
      </w:r>
    </w:p>
    <w:p w:rsidR="00AF5C65" w:rsidRPr="00AD5DAD" w:rsidRDefault="00AF5C65" w:rsidP="00AF5C65">
      <w:pPr>
        <w:pStyle w:val="invlectalpha"/>
        <w:numPr>
          <w:ilvl w:val="0"/>
          <w:numId w:val="0"/>
        </w:numPr>
        <w:spacing w:before="60"/>
        <w:ind w:left="1260"/>
        <w:jc w:val="left"/>
      </w:pPr>
    </w:p>
    <w:p w:rsidR="00AF5C65" w:rsidRPr="00AD5DAD" w:rsidRDefault="00543E53" w:rsidP="00307570">
      <w:pPr>
        <w:pStyle w:val="invlectalpha"/>
        <w:numPr>
          <w:ilvl w:val="0"/>
          <w:numId w:val="25"/>
        </w:numPr>
        <w:tabs>
          <w:tab w:val="left" w:pos="540"/>
        </w:tabs>
        <w:spacing w:before="60"/>
        <w:jc w:val="left"/>
        <w:rPr>
          <w:b/>
        </w:rPr>
      </w:pPr>
      <w:r w:rsidRPr="00AD5DAD">
        <w:rPr>
          <w:b/>
        </w:rPr>
        <w:t>EXTENSION AND SERVICE ACTIVITIES</w:t>
      </w:r>
    </w:p>
    <w:p w:rsidR="001503C4" w:rsidRPr="00AD5DAD" w:rsidRDefault="001503C4" w:rsidP="003B5AB8">
      <w:pPr>
        <w:pStyle w:val="BodyTextIndent2"/>
        <w:spacing w:before="120"/>
        <w:ind w:left="86" w:firstLine="0"/>
        <w:jc w:val="left"/>
      </w:pPr>
      <w:r w:rsidRPr="00AD5DAD">
        <w:t xml:space="preserve">Although Dr. Donkin </w:t>
      </w:r>
      <w:r w:rsidR="00D966F9">
        <w:t>has not held</w:t>
      </w:r>
      <w:r w:rsidRPr="00AD5DAD">
        <w:t xml:space="preserve"> a formal extension appointment</w:t>
      </w:r>
      <w:r w:rsidR="004D6F02" w:rsidRPr="00AD5DAD">
        <w:t xml:space="preserve"> </w:t>
      </w:r>
      <w:r w:rsidR="002E4E7A" w:rsidRPr="00AD5DAD">
        <w:t xml:space="preserve">he </w:t>
      </w:r>
      <w:r w:rsidR="004D6F02" w:rsidRPr="00AD5DAD">
        <w:t>has participated</w:t>
      </w:r>
      <w:r w:rsidRPr="00AD5DAD">
        <w:t xml:space="preserve"> in numerous outrea</w:t>
      </w:r>
      <w:r w:rsidR="00B157A1" w:rsidRPr="00AD5DAD">
        <w:t xml:space="preserve">ch activities.  Dr. Donkin has </w:t>
      </w:r>
      <w:r w:rsidRPr="00AD5DAD">
        <w:t>been a regular contributor to the Tri-State Dairy Nutrition Conference, a collaborative extension effort among Purdue, Michigan State and Ohio State Universities with a target audience of 500 to 600 industry consultants and practicing veterinarians.  He served on the planning committee in 2008</w:t>
      </w:r>
      <w:r w:rsidR="003621B8" w:rsidRPr="00AD5DAD">
        <w:t xml:space="preserve"> and again </w:t>
      </w:r>
      <w:r w:rsidR="00524896" w:rsidRPr="00AD5DAD">
        <w:t>in</w:t>
      </w:r>
      <w:r w:rsidR="00DD0B90" w:rsidRPr="00AD5DAD">
        <w:t xml:space="preserve"> </w:t>
      </w:r>
      <w:r w:rsidR="003621B8" w:rsidRPr="00AD5DAD">
        <w:t xml:space="preserve">2015- </w:t>
      </w:r>
      <w:r w:rsidR="004D6F02" w:rsidRPr="00AD5DAD">
        <w:t>2017</w:t>
      </w:r>
      <w:r w:rsidRPr="00AD5DAD">
        <w:t xml:space="preserve">.  This conference is recognized as one of the premier applied </w:t>
      </w:r>
      <w:r w:rsidR="00D27123" w:rsidRPr="00AD5DAD">
        <w:t xml:space="preserve">dairy cattle </w:t>
      </w:r>
      <w:r w:rsidRPr="00AD5DAD">
        <w:t>nutrition conferences in the United States.  Dr. Donkin has also participated in several similar nutrition conferences nationally.  He has contributed to outreach effects through extension publications, producer field day participation, youth activities, and individual consultations with livestock producers.</w:t>
      </w:r>
    </w:p>
    <w:p w:rsidR="00543E53" w:rsidRPr="00AD5DAD" w:rsidRDefault="00543E53" w:rsidP="00307570">
      <w:pPr>
        <w:pStyle w:val="invlectalpha"/>
        <w:numPr>
          <w:ilvl w:val="1"/>
          <w:numId w:val="25"/>
        </w:numPr>
        <w:tabs>
          <w:tab w:val="left" w:pos="900"/>
        </w:tabs>
        <w:spacing w:before="240"/>
        <w:ind w:left="547"/>
        <w:jc w:val="left"/>
      </w:pPr>
      <w:r w:rsidRPr="00AD5DAD">
        <w:lastRenderedPageBreak/>
        <w:t xml:space="preserve">Extension </w:t>
      </w:r>
      <w:r w:rsidR="00D05129" w:rsidRPr="00AD5DAD">
        <w:t xml:space="preserve">and other </w:t>
      </w:r>
      <w:r w:rsidRPr="00AD5DAD">
        <w:t>Publications</w:t>
      </w:r>
    </w:p>
    <w:p w:rsidR="00543E53" w:rsidRPr="00AD5DAD" w:rsidRDefault="00543E53" w:rsidP="00307570">
      <w:pPr>
        <w:pStyle w:val="invlectalpha"/>
        <w:numPr>
          <w:ilvl w:val="2"/>
          <w:numId w:val="25"/>
        </w:numPr>
        <w:spacing w:before="60"/>
        <w:ind w:left="1260" w:hanging="360"/>
        <w:jc w:val="left"/>
      </w:pPr>
      <w:r w:rsidRPr="00AD5DAD">
        <w:t>Johnson, T.</w:t>
      </w:r>
      <w:r w:rsidR="008F3FCA" w:rsidRPr="00AD5DAD">
        <w:t>R.</w:t>
      </w:r>
      <w:r w:rsidRPr="00AD5DAD">
        <w:t xml:space="preserve">, S.S. Donkin, and M.M. Schutz. 2006. Value of Distillers’ Grain Ethanol Co-Products to Dairy Replacements. Purdue Cooperative Extension </w:t>
      </w:r>
      <w:proofErr w:type="gramStart"/>
      <w:r w:rsidRPr="00AD5DAD">
        <w:t>Publication  ID</w:t>
      </w:r>
      <w:proofErr w:type="gramEnd"/>
      <w:r w:rsidRPr="00AD5DAD">
        <w:t>-332-W.</w:t>
      </w:r>
    </w:p>
    <w:p w:rsidR="00543E53" w:rsidRPr="00AD5DAD" w:rsidRDefault="00543E53" w:rsidP="00307570">
      <w:pPr>
        <w:pStyle w:val="invlectalpha"/>
        <w:numPr>
          <w:ilvl w:val="2"/>
          <w:numId w:val="25"/>
        </w:numPr>
        <w:spacing w:before="60"/>
        <w:ind w:left="1260" w:hanging="360"/>
        <w:jc w:val="left"/>
      </w:pPr>
      <w:r w:rsidRPr="00AD5DAD">
        <w:t>Donkin, S</w:t>
      </w:r>
      <w:r w:rsidR="008F3FCA" w:rsidRPr="00AD5DAD">
        <w:t>.</w:t>
      </w:r>
      <w:r w:rsidRPr="00AD5DAD">
        <w:t xml:space="preserve">S., T.R. Johnson, and M.M. Schutz. 2006. Value of Distillers’ Grains for Lactating Dairy Cows. Purdue Cooperative Extension </w:t>
      </w:r>
      <w:proofErr w:type="gramStart"/>
      <w:r w:rsidRPr="00AD5DAD">
        <w:t>Publication  ID</w:t>
      </w:r>
      <w:proofErr w:type="gramEnd"/>
      <w:r w:rsidRPr="00AD5DAD">
        <w:t>-334-W.</w:t>
      </w:r>
    </w:p>
    <w:p w:rsidR="00543E53" w:rsidRPr="00AD5DAD" w:rsidRDefault="00543E53" w:rsidP="00307570">
      <w:pPr>
        <w:pStyle w:val="invlectalpha"/>
        <w:numPr>
          <w:ilvl w:val="2"/>
          <w:numId w:val="25"/>
        </w:numPr>
        <w:spacing w:before="60"/>
        <w:ind w:left="1260" w:hanging="360"/>
        <w:jc w:val="left"/>
      </w:pPr>
      <w:r w:rsidRPr="00AD5DAD">
        <w:t>Schutz, M</w:t>
      </w:r>
      <w:r w:rsidR="008F3FCA" w:rsidRPr="00AD5DAD">
        <w:t>.</w:t>
      </w:r>
      <w:r w:rsidRPr="00AD5DAD">
        <w:t xml:space="preserve"> M., T.R. Johnson, and S.S. Donkin. 2006. Issues Surrounding the Use of Distillers’ Grains by the Indiana Dairy Industry. Purdue Cooperative Extension </w:t>
      </w:r>
      <w:proofErr w:type="gramStart"/>
      <w:r w:rsidRPr="00AD5DAD">
        <w:t>Publication  ID</w:t>
      </w:r>
      <w:proofErr w:type="gramEnd"/>
      <w:r w:rsidRPr="00AD5DAD">
        <w:t>-571-W.</w:t>
      </w:r>
    </w:p>
    <w:p w:rsidR="00D05129" w:rsidRPr="00AD5DAD" w:rsidRDefault="00543E53" w:rsidP="00307570">
      <w:pPr>
        <w:pStyle w:val="invlectalpha"/>
        <w:numPr>
          <w:ilvl w:val="2"/>
          <w:numId w:val="25"/>
        </w:numPr>
        <w:spacing w:before="60"/>
        <w:ind w:left="1260" w:hanging="360"/>
        <w:jc w:val="left"/>
      </w:pPr>
      <w:proofErr w:type="spellStart"/>
      <w:r w:rsidRPr="00AD5DAD">
        <w:t>Lemenager</w:t>
      </w:r>
      <w:proofErr w:type="spellEnd"/>
      <w:r w:rsidRPr="00AD5DAD">
        <w:t xml:space="preserve">, R., T. Applegate, M. </w:t>
      </w:r>
      <w:proofErr w:type="spellStart"/>
      <w:r w:rsidRPr="00AD5DAD">
        <w:t>Claeys</w:t>
      </w:r>
      <w:proofErr w:type="spellEnd"/>
      <w:r w:rsidRPr="00AD5DAD">
        <w:t>, S.</w:t>
      </w:r>
      <w:r w:rsidR="008F3FCA" w:rsidRPr="00AD5DAD">
        <w:t>S.</w:t>
      </w:r>
      <w:r w:rsidRPr="00AD5DAD">
        <w:t xml:space="preserve"> Donkin, T.</w:t>
      </w:r>
      <w:r w:rsidR="008F3FCA" w:rsidRPr="00AD5DAD">
        <w:t>R.</w:t>
      </w:r>
      <w:r w:rsidRPr="00AD5DAD">
        <w:t xml:space="preserve"> Johnson, S. Lake, M. Neary, S. Radcliffe, B. </w:t>
      </w:r>
      <w:proofErr w:type="spellStart"/>
      <w:r w:rsidRPr="00AD5DAD">
        <w:t>Richert</w:t>
      </w:r>
      <w:proofErr w:type="spellEnd"/>
      <w:r w:rsidRPr="00AD5DAD">
        <w:t xml:space="preserve">, A. Schinckel, M. Schutz, and A. Sutton. </w:t>
      </w:r>
      <w:r w:rsidR="0085228A" w:rsidRPr="00AD5DAD">
        <w:t xml:space="preserve">2006. </w:t>
      </w:r>
      <w:r w:rsidRPr="00AD5DAD">
        <w:t xml:space="preserve">The Value of Distillers’ Grains as a Livestock Feed.  Purdue Cooperative Extension </w:t>
      </w:r>
      <w:proofErr w:type="gramStart"/>
      <w:r w:rsidRPr="00AD5DAD">
        <w:t>Publication  ID</w:t>
      </w:r>
      <w:proofErr w:type="gramEnd"/>
      <w:r w:rsidRPr="00AD5DAD">
        <w:t>-330.</w:t>
      </w:r>
    </w:p>
    <w:p w:rsidR="00D05129" w:rsidRPr="00AD5DAD" w:rsidRDefault="00D05129" w:rsidP="00307570">
      <w:pPr>
        <w:pStyle w:val="invlectalpha"/>
        <w:numPr>
          <w:ilvl w:val="2"/>
          <w:numId w:val="25"/>
        </w:numPr>
        <w:spacing w:before="60"/>
        <w:ind w:left="1260" w:hanging="360"/>
        <w:jc w:val="left"/>
      </w:pPr>
      <w:proofErr w:type="spellStart"/>
      <w:r w:rsidRPr="00AD5DAD">
        <w:t>Balakuntala</w:t>
      </w:r>
      <w:proofErr w:type="spellEnd"/>
      <w:r w:rsidRPr="00AD5DAD">
        <w:t>, M.V.</w:t>
      </w:r>
      <w:proofErr w:type="gramStart"/>
      <w:r w:rsidRPr="00AD5DAD">
        <w:t>,  M</w:t>
      </w:r>
      <w:proofErr w:type="gramEnd"/>
      <w:r w:rsidRPr="00AD5DAD">
        <w:t xml:space="preserve"> Ayad, R. M. Voyles, R. White, </w:t>
      </w:r>
      <w:proofErr w:type="spellStart"/>
      <w:r w:rsidRPr="00AD5DAD">
        <w:t>R.Nawrocki</w:t>
      </w:r>
      <w:proofErr w:type="spellEnd"/>
      <w:r w:rsidRPr="00AD5DAD">
        <w:t xml:space="preserve">, S. Sundaram, S. Priya, G. Chiu, S. Donkin, B.-C. Min, </w:t>
      </w:r>
      <w:r w:rsidR="002077F6" w:rsidRPr="00AD5DAD">
        <w:t xml:space="preserve">and </w:t>
      </w:r>
      <w:r w:rsidRPr="00AD5DAD">
        <w:t>K. Daniel.  2018.  Global Sustainability through Closed-Loop Precision Animal Agriculture.  Mechanical Engineering Magazine Select Articles 140: S19-S2</w:t>
      </w:r>
    </w:p>
    <w:p w:rsidR="000B72CA" w:rsidRPr="00AD5DAD" w:rsidRDefault="000B72CA" w:rsidP="00307570">
      <w:pPr>
        <w:pStyle w:val="invlectalpha"/>
        <w:numPr>
          <w:ilvl w:val="1"/>
          <w:numId w:val="25"/>
        </w:numPr>
        <w:tabs>
          <w:tab w:val="left" w:pos="900"/>
        </w:tabs>
        <w:spacing w:before="240"/>
        <w:ind w:left="547"/>
        <w:jc w:val="left"/>
      </w:pPr>
      <w:r w:rsidRPr="00AD5DAD">
        <w:t xml:space="preserve">Extension </w:t>
      </w:r>
      <w:r w:rsidR="00282790" w:rsidRPr="00AD5DAD">
        <w:t xml:space="preserve">and Outreach </w:t>
      </w:r>
      <w:r w:rsidRPr="00AD5DAD">
        <w:t>Activities</w:t>
      </w:r>
    </w:p>
    <w:p w:rsidR="00BB25A0" w:rsidRPr="00AD5DAD" w:rsidRDefault="000B72CA" w:rsidP="00307570">
      <w:pPr>
        <w:pStyle w:val="invlectalpha"/>
        <w:numPr>
          <w:ilvl w:val="2"/>
          <w:numId w:val="25"/>
        </w:numPr>
        <w:spacing w:before="60"/>
        <w:ind w:left="1260" w:hanging="360"/>
        <w:jc w:val="left"/>
      </w:pPr>
      <w:r w:rsidRPr="00AD5DAD">
        <w:t>Tristate Dairy Nutrition Conference Planning Committee 2015-</w:t>
      </w:r>
      <w:r w:rsidR="00524896" w:rsidRPr="00AD5DAD">
        <w:t>2017</w:t>
      </w:r>
      <w:r w:rsidRPr="00AD5DAD">
        <w:t>.  Dr</w:t>
      </w:r>
      <w:r w:rsidR="002077F6" w:rsidRPr="00AD5DAD">
        <w:t>.</w:t>
      </w:r>
      <w:r w:rsidRPr="00AD5DAD">
        <w:t xml:space="preserve"> Donkin serve</w:t>
      </w:r>
      <w:r w:rsidR="00524896" w:rsidRPr="00AD5DAD">
        <w:t>d</w:t>
      </w:r>
      <w:r w:rsidRPr="00AD5DAD">
        <w:t xml:space="preserve"> on the planning board </w:t>
      </w:r>
      <w:r w:rsidR="00D6185C" w:rsidRPr="00AD5DAD">
        <w:t>for</w:t>
      </w:r>
      <w:r w:rsidRPr="00AD5DAD">
        <w:t xml:space="preserve"> this extension conference hosted by Michigan State University, Ohio State University and Purdue University.</w:t>
      </w:r>
    </w:p>
    <w:p w:rsidR="000B72CA" w:rsidRPr="00AD5DAD" w:rsidRDefault="000B72CA" w:rsidP="00307570">
      <w:pPr>
        <w:pStyle w:val="invlectalpha"/>
        <w:numPr>
          <w:ilvl w:val="2"/>
          <w:numId w:val="25"/>
        </w:numPr>
        <w:spacing w:before="60"/>
        <w:ind w:left="1260" w:hanging="360"/>
        <w:jc w:val="left"/>
      </w:pPr>
      <w:r w:rsidRPr="00AD5DAD">
        <w:t xml:space="preserve">American Dairy Association of Indiana Dairy.  </w:t>
      </w:r>
      <w:r w:rsidR="00BB25A0" w:rsidRPr="00AD5DAD">
        <w:t>2015-</w:t>
      </w:r>
      <w:r w:rsidR="004D6F02" w:rsidRPr="00AD5DAD">
        <w:t>2017.</w:t>
      </w:r>
      <w:r w:rsidR="00BB25A0" w:rsidRPr="00AD5DAD">
        <w:t xml:space="preserve">  </w:t>
      </w:r>
      <w:r w:rsidRPr="00AD5DAD">
        <w:t xml:space="preserve">Dr. Donkin </w:t>
      </w:r>
      <w:r w:rsidR="00242C50" w:rsidRPr="00AD5DAD">
        <w:t>served as an</w:t>
      </w:r>
      <w:r w:rsidR="00BB25A0" w:rsidRPr="00AD5DAD">
        <w:t xml:space="preserve"> ex-offi</w:t>
      </w:r>
      <w:r w:rsidR="00036552" w:rsidRPr="00AD5DAD">
        <w:t>ci</w:t>
      </w:r>
      <w:r w:rsidR="00BB25A0" w:rsidRPr="00AD5DAD">
        <w:t>o member of the IDAI Board of Directors</w:t>
      </w:r>
      <w:r w:rsidR="00242C50" w:rsidRPr="00AD5DAD">
        <w:t>,</w:t>
      </w:r>
      <w:r w:rsidR="00BB25A0" w:rsidRPr="00AD5DAD">
        <w:t xml:space="preserve"> a not-for-profit promotion, communication, and nutrition education organization funded by and serving Indiana dairy farm families.</w:t>
      </w:r>
    </w:p>
    <w:p w:rsidR="00C07681" w:rsidRPr="00AD5DAD" w:rsidRDefault="00E73A44" w:rsidP="00307570">
      <w:pPr>
        <w:pStyle w:val="invlectalpha"/>
        <w:numPr>
          <w:ilvl w:val="0"/>
          <w:numId w:val="25"/>
        </w:numPr>
        <w:tabs>
          <w:tab w:val="left" w:pos="540"/>
        </w:tabs>
        <w:spacing w:before="120"/>
        <w:jc w:val="left"/>
        <w:rPr>
          <w:b/>
        </w:rPr>
      </w:pPr>
      <w:r w:rsidRPr="00AD5DAD">
        <w:rPr>
          <w:b/>
        </w:rPr>
        <w:t>OTHER</w:t>
      </w:r>
      <w:r w:rsidR="00C07681" w:rsidRPr="00AD5DAD">
        <w:rPr>
          <w:b/>
        </w:rPr>
        <w:t xml:space="preserve"> SERVICE AND LEADERSHIP</w:t>
      </w:r>
      <w:r w:rsidR="00537EB0" w:rsidRPr="00AD5DAD">
        <w:rPr>
          <w:b/>
        </w:rPr>
        <w:t xml:space="preserve"> </w:t>
      </w:r>
    </w:p>
    <w:p w:rsidR="00930223" w:rsidRPr="00AD5DAD" w:rsidRDefault="00930223" w:rsidP="00307570">
      <w:pPr>
        <w:widowControl w:val="0"/>
        <w:numPr>
          <w:ilvl w:val="1"/>
          <w:numId w:val="24"/>
        </w:numPr>
        <w:spacing w:before="120"/>
        <w:ind w:left="1267"/>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Indiana Crop Improvement Association.  Board of Directors (2020-</w:t>
      </w:r>
      <w:r w:rsidR="00AD5DAD" w:rsidRPr="00AD5DAD">
        <w:rPr>
          <w:rFonts w:ascii="Times New Roman" w:eastAsia="Times New Roman" w:hAnsi="Times New Roman" w:cs="Times New Roman"/>
          <w:snapToGrid w:val="0"/>
          <w:sz w:val="24"/>
          <w:szCs w:val="20"/>
        </w:rPr>
        <w:t>2021</w:t>
      </w:r>
      <w:r w:rsidRPr="00AD5DAD">
        <w:rPr>
          <w:rFonts w:ascii="Times New Roman" w:eastAsia="Times New Roman" w:hAnsi="Times New Roman" w:cs="Times New Roman"/>
          <w:snapToGrid w:val="0"/>
          <w:sz w:val="24"/>
          <w:szCs w:val="20"/>
        </w:rPr>
        <w:t>)</w:t>
      </w:r>
    </w:p>
    <w:p w:rsidR="009C3312" w:rsidRPr="00AD5DAD" w:rsidRDefault="009C3312" w:rsidP="00307570">
      <w:pPr>
        <w:widowControl w:val="0"/>
        <w:numPr>
          <w:ilvl w:val="1"/>
          <w:numId w:val="24"/>
        </w:numPr>
        <w:ind w:left="1267"/>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ASAS/ ADSA</w:t>
      </w:r>
      <w:r w:rsidR="00D966BC" w:rsidRPr="00AD5DAD">
        <w:rPr>
          <w:rFonts w:ascii="Times New Roman" w:eastAsia="Times New Roman" w:hAnsi="Times New Roman" w:cs="Times New Roman"/>
          <w:snapToGrid w:val="0"/>
          <w:sz w:val="24"/>
          <w:szCs w:val="20"/>
        </w:rPr>
        <w:t xml:space="preserve"> JAM</w:t>
      </w:r>
      <w:r w:rsidRPr="00AD5DAD">
        <w:rPr>
          <w:rFonts w:ascii="Times New Roman" w:eastAsia="Times New Roman" w:hAnsi="Times New Roman" w:cs="Times New Roman"/>
          <w:snapToGrid w:val="0"/>
          <w:sz w:val="24"/>
          <w:szCs w:val="20"/>
        </w:rPr>
        <w:t xml:space="preserve">, </w:t>
      </w:r>
      <w:r w:rsidR="00D966BC" w:rsidRPr="00AD5DAD">
        <w:rPr>
          <w:rFonts w:ascii="Times New Roman" w:eastAsia="Times New Roman" w:hAnsi="Times New Roman" w:cs="Times New Roman"/>
          <w:snapToGrid w:val="0"/>
          <w:sz w:val="24"/>
          <w:szCs w:val="20"/>
        </w:rPr>
        <w:t>Symposium organizer and chair.  Teaching/Undergraduate and Graduate Education: Graduate Education in a Shifting Research Landscape</w:t>
      </w:r>
      <w:r w:rsidR="00282790" w:rsidRPr="00AD5DAD">
        <w:rPr>
          <w:rFonts w:ascii="Times New Roman" w:eastAsia="Times New Roman" w:hAnsi="Times New Roman" w:cs="Times New Roman"/>
          <w:snapToGrid w:val="0"/>
          <w:sz w:val="24"/>
          <w:szCs w:val="20"/>
        </w:rPr>
        <w:t xml:space="preserve"> (2010)</w:t>
      </w:r>
      <w:r w:rsidR="008F3FCA" w:rsidRPr="00AD5DAD">
        <w:rPr>
          <w:rFonts w:ascii="Times New Roman" w:eastAsia="Times New Roman" w:hAnsi="Times New Roman" w:cs="Times New Roman"/>
          <w:snapToGrid w:val="0"/>
          <w:sz w:val="24"/>
          <w:szCs w:val="20"/>
        </w:rPr>
        <w:t>.</w:t>
      </w:r>
    </w:p>
    <w:p w:rsidR="004B2D8A" w:rsidRPr="00AD5DAD" w:rsidRDefault="004B2D8A" w:rsidP="00307570">
      <w:pPr>
        <w:widowControl w:val="0"/>
        <w:numPr>
          <w:ilvl w:val="1"/>
          <w:numId w:val="24"/>
        </w:numPr>
        <w:ind w:left="1260"/>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 xml:space="preserve">Associate Editor, Ruminant Nutrition, Canadian Journal of Animal Science (2011 - </w:t>
      </w:r>
      <w:r w:rsidR="000C16DC" w:rsidRPr="00AD5DAD">
        <w:rPr>
          <w:rFonts w:ascii="Times New Roman" w:eastAsia="Times New Roman" w:hAnsi="Times New Roman" w:cs="Times New Roman"/>
          <w:snapToGrid w:val="0"/>
          <w:sz w:val="24"/>
          <w:szCs w:val="20"/>
        </w:rPr>
        <w:t>2013</w:t>
      </w:r>
      <w:r w:rsidRPr="00AD5DAD">
        <w:rPr>
          <w:rFonts w:ascii="Times New Roman" w:eastAsia="Times New Roman" w:hAnsi="Times New Roman" w:cs="Times New Roman"/>
          <w:snapToGrid w:val="0"/>
          <w:sz w:val="24"/>
          <w:szCs w:val="20"/>
        </w:rPr>
        <w:t>).</w:t>
      </w:r>
      <w:r w:rsidR="009C3312" w:rsidRPr="00AD5DAD">
        <w:rPr>
          <w:rFonts w:ascii="Times New Roman" w:hAnsi="Times New Roman" w:cs="Times New Roman"/>
        </w:rPr>
        <w:t xml:space="preserve"> </w:t>
      </w:r>
    </w:p>
    <w:p w:rsidR="004B2D8A" w:rsidRPr="00AD5DAD" w:rsidRDefault="004B2D8A" w:rsidP="00307570">
      <w:pPr>
        <w:widowControl w:val="0"/>
        <w:numPr>
          <w:ilvl w:val="1"/>
          <w:numId w:val="24"/>
        </w:numPr>
        <w:ind w:left="1267"/>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 xml:space="preserve">Associate Editor, Ruminant Nutrition, Journal of Animal Science (2011 - </w:t>
      </w:r>
      <w:r w:rsidR="000C16DC" w:rsidRPr="00AD5DAD">
        <w:rPr>
          <w:rFonts w:ascii="Times New Roman" w:eastAsia="Times New Roman" w:hAnsi="Times New Roman" w:cs="Times New Roman"/>
          <w:snapToGrid w:val="0"/>
          <w:sz w:val="24"/>
          <w:szCs w:val="20"/>
        </w:rPr>
        <w:t>2013</w:t>
      </w:r>
      <w:r w:rsidRPr="00AD5DAD">
        <w:rPr>
          <w:rFonts w:ascii="Times New Roman" w:eastAsia="Times New Roman" w:hAnsi="Times New Roman" w:cs="Times New Roman"/>
          <w:snapToGrid w:val="0"/>
          <w:sz w:val="24"/>
          <w:szCs w:val="20"/>
        </w:rPr>
        <w:t>).</w:t>
      </w:r>
    </w:p>
    <w:p w:rsidR="007F0264" w:rsidRPr="00AD5DAD" w:rsidRDefault="001643A7" w:rsidP="00307570">
      <w:pPr>
        <w:widowControl w:val="0"/>
        <w:numPr>
          <w:ilvl w:val="1"/>
          <w:numId w:val="24"/>
        </w:numPr>
        <w:ind w:left="1260"/>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ASAS/ ADSA</w:t>
      </w:r>
      <w:r w:rsidR="007F0264" w:rsidRPr="00AD5DAD">
        <w:rPr>
          <w:rFonts w:ascii="Times New Roman" w:eastAsia="Times New Roman" w:hAnsi="Times New Roman" w:cs="Times New Roman"/>
          <w:snapToGrid w:val="0"/>
          <w:sz w:val="24"/>
          <w:szCs w:val="20"/>
        </w:rPr>
        <w:t>, Teaching/Undergraduate and Graduate Education JAM Program Committee (2010 – present) (Chair 2012</w:t>
      </w:r>
      <w:r w:rsidR="009C3312" w:rsidRPr="00AD5DAD">
        <w:rPr>
          <w:rFonts w:ascii="Times New Roman" w:eastAsia="Times New Roman" w:hAnsi="Times New Roman" w:cs="Times New Roman"/>
          <w:snapToGrid w:val="0"/>
          <w:sz w:val="24"/>
          <w:szCs w:val="20"/>
        </w:rPr>
        <w:t>- 2013</w:t>
      </w:r>
      <w:r w:rsidR="007F0264" w:rsidRPr="00AD5DAD">
        <w:rPr>
          <w:rFonts w:ascii="Times New Roman" w:eastAsia="Times New Roman" w:hAnsi="Times New Roman" w:cs="Times New Roman"/>
          <w:snapToGrid w:val="0"/>
          <w:sz w:val="24"/>
          <w:szCs w:val="20"/>
        </w:rPr>
        <w:t>).</w:t>
      </w:r>
    </w:p>
    <w:p w:rsidR="00D966BC" w:rsidRPr="00AD5DAD" w:rsidRDefault="00D966BC" w:rsidP="00307570">
      <w:pPr>
        <w:pStyle w:val="ListParagraph"/>
        <w:numPr>
          <w:ilvl w:val="1"/>
          <w:numId w:val="24"/>
        </w:numPr>
        <w:ind w:left="1260"/>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Mid-West ASAS/ADSA Outstanding Young Animal/Dairy Scientist Research Award Committee (2013).</w:t>
      </w:r>
      <w:r w:rsidR="00D966F9">
        <w:rPr>
          <w:rFonts w:ascii="Times New Roman" w:eastAsia="Times New Roman" w:hAnsi="Times New Roman" w:cs="Times New Roman"/>
          <w:snapToGrid w:val="0"/>
          <w:sz w:val="24"/>
          <w:szCs w:val="20"/>
        </w:rPr>
        <w:t xml:space="preserve">  Dr. Donkin developed the criteria for this award during his service to the Mid-West Board of Directors.</w:t>
      </w:r>
    </w:p>
    <w:p w:rsidR="004B2D8A" w:rsidRPr="00AD5DAD" w:rsidRDefault="004B2D8A" w:rsidP="00307570">
      <w:pPr>
        <w:widowControl w:val="0"/>
        <w:numPr>
          <w:ilvl w:val="1"/>
          <w:numId w:val="24"/>
        </w:numPr>
        <w:ind w:left="1267"/>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 xml:space="preserve">American Dairy Science Association, Pfizer Animal Health Physiology Award, Selection Committee (2011- </w:t>
      </w:r>
      <w:r w:rsidR="00BB25A0" w:rsidRPr="00AD5DAD">
        <w:rPr>
          <w:rFonts w:ascii="Times New Roman" w:eastAsia="Times New Roman" w:hAnsi="Times New Roman" w:cs="Times New Roman"/>
          <w:snapToGrid w:val="0"/>
          <w:sz w:val="24"/>
          <w:szCs w:val="20"/>
        </w:rPr>
        <w:t>2014</w:t>
      </w:r>
      <w:r w:rsidRPr="00AD5DAD">
        <w:rPr>
          <w:rFonts w:ascii="Times New Roman" w:eastAsia="Times New Roman" w:hAnsi="Times New Roman" w:cs="Times New Roman"/>
          <w:snapToGrid w:val="0"/>
          <w:sz w:val="24"/>
          <w:szCs w:val="20"/>
        </w:rPr>
        <w:t>).</w:t>
      </w:r>
    </w:p>
    <w:p w:rsidR="004B2D8A" w:rsidRPr="00AD5DAD" w:rsidRDefault="004B2D8A" w:rsidP="00307570">
      <w:pPr>
        <w:widowControl w:val="0"/>
        <w:numPr>
          <w:ilvl w:val="1"/>
          <w:numId w:val="24"/>
        </w:numPr>
        <w:ind w:left="1267"/>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Editorial Board, Journal of Animal Science (1998-2001, 2003-</w:t>
      </w:r>
      <w:r w:rsidR="00282790" w:rsidRPr="00AD5DAD">
        <w:rPr>
          <w:rFonts w:ascii="Times New Roman" w:eastAsia="Times New Roman" w:hAnsi="Times New Roman" w:cs="Times New Roman"/>
          <w:snapToGrid w:val="0"/>
          <w:sz w:val="24"/>
          <w:szCs w:val="20"/>
        </w:rPr>
        <w:t>201</w:t>
      </w:r>
      <w:r w:rsidR="000C16DC" w:rsidRPr="00AD5DAD">
        <w:rPr>
          <w:rFonts w:ascii="Times New Roman" w:eastAsia="Times New Roman" w:hAnsi="Times New Roman" w:cs="Times New Roman"/>
          <w:snapToGrid w:val="0"/>
          <w:sz w:val="24"/>
          <w:szCs w:val="20"/>
        </w:rPr>
        <w:t>3</w:t>
      </w:r>
      <w:r w:rsidR="00282790" w:rsidRPr="00AD5DAD">
        <w:rPr>
          <w:rFonts w:ascii="Times New Roman" w:eastAsia="Times New Roman" w:hAnsi="Times New Roman" w:cs="Times New Roman"/>
          <w:snapToGrid w:val="0"/>
          <w:sz w:val="24"/>
          <w:szCs w:val="20"/>
        </w:rPr>
        <w:t>)</w:t>
      </w:r>
      <w:r w:rsidR="008F3FCA" w:rsidRPr="00AD5DAD">
        <w:rPr>
          <w:rFonts w:ascii="Times New Roman" w:eastAsia="Times New Roman" w:hAnsi="Times New Roman" w:cs="Times New Roman"/>
          <w:snapToGrid w:val="0"/>
          <w:sz w:val="24"/>
          <w:szCs w:val="20"/>
        </w:rPr>
        <w:t>.</w:t>
      </w:r>
    </w:p>
    <w:p w:rsidR="004B2D8A" w:rsidRPr="00AD5DAD" w:rsidRDefault="004B2D8A" w:rsidP="00307570">
      <w:pPr>
        <w:widowControl w:val="0"/>
        <w:numPr>
          <w:ilvl w:val="1"/>
          <w:numId w:val="24"/>
        </w:numPr>
        <w:tabs>
          <w:tab w:val="left" w:pos="1350"/>
          <w:tab w:val="left" w:pos="1800"/>
        </w:tabs>
        <w:ind w:left="1267"/>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Editorial Board, Journal of Dairy Science (1999-2001, 2003-2011).</w:t>
      </w:r>
    </w:p>
    <w:p w:rsidR="004B2D8A" w:rsidRPr="00AD5DAD" w:rsidRDefault="004B2D8A" w:rsidP="00307570">
      <w:pPr>
        <w:widowControl w:val="0"/>
        <w:numPr>
          <w:ilvl w:val="1"/>
          <w:numId w:val="24"/>
        </w:numPr>
        <w:ind w:left="1267"/>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Chair, Mid-West ASAS/ADSA Outstanding Young Animal/Dairy Scientist Award in Agribusiness (2010).</w:t>
      </w:r>
    </w:p>
    <w:p w:rsidR="004B2D8A" w:rsidRPr="00AD5DAD" w:rsidRDefault="004B2D8A" w:rsidP="00307570">
      <w:pPr>
        <w:widowControl w:val="0"/>
        <w:numPr>
          <w:ilvl w:val="1"/>
          <w:numId w:val="24"/>
        </w:numPr>
        <w:ind w:left="1267"/>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lastRenderedPageBreak/>
        <w:t>Board of Directors Mid-West ADSA/ASAS (2007-2010).</w:t>
      </w:r>
    </w:p>
    <w:p w:rsidR="004B2D8A" w:rsidRPr="00AD5DAD" w:rsidRDefault="004B2D8A" w:rsidP="00307570">
      <w:pPr>
        <w:widowControl w:val="0"/>
        <w:numPr>
          <w:ilvl w:val="1"/>
          <w:numId w:val="24"/>
        </w:numPr>
        <w:ind w:left="1267"/>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Chair ADSA National Meeting Graduate Student Poster Competition (2008).</w:t>
      </w:r>
    </w:p>
    <w:p w:rsidR="004B2D8A" w:rsidRPr="00AD5DAD" w:rsidRDefault="004B2D8A" w:rsidP="00307570">
      <w:pPr>
        <w:widowControl w:val="0"/>
        <w:numPr>
          <w:ilvl w:val="1"/>
          <w:numId w:val="24"/>
        </w:numPr>
        <w:ind w:left="1267"/>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Chair, Mid-West ASAS/ADSA Outstanding Young Animal/Dairy Scientist Award in Research (2008).</w:t>
      </w:r>
    </w:p>
    <w:p w:rsidR="004B2D8A" w:rsidRPr="00AD5DAD" w:rsidRDefault="004B2D8A" w:rsidP="00307570">
      <w:pPr>
        <w:widowControl w:val="0"/>
        <w:numPr>
          <w:ilvl w:val="1"/>
          <w:numId w:val="24"/>
        </w:numPr>
        <w:ind w:left="1267"/>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Tri-State Dairy Nutrition Conference, Program Planning Committee (2008</w:t>
      </w:r>
      <w:r w:rsidR="000C16DC" w:rsidRPr="00AD5DAD">
        <w:rPr>
          <w:rFonts w:ascii="Times New Roman" w:eastAsia="Times New Roman" w:hAnsi="Times New Roman" w:cs="Times New Roman"/>
          <w:snapToGrid w:val="0"/>
          <w:sz w:val="24"/>
          <w:szCs w:val="20"/>
        </w:rPr>
        <w:t>, 2015</w:t>
      </w:r>
      <w:r w:rsidRPr="00AD5DAD">
        <w:rPr>
          <w:rFonts w:ascii="Times New Roman" w:eastAsia="Times New Roman" w:hAnsi="Times New Roman" w:cs="Times New Roman"/>
          <w:snapToGrid w:val="0"/>
          <w:sz w:val="24"/>
          <w:szCs w:val="20"/>
        </w:rPr>
        <w:t>).</w:t>
      </w:r>
    </w:p>
    <w:p w:rsidR="004B2D8A" w:rsidRPr="00AD5DAD" w:rsidRDefault="004B2D8A" w:rsidP="00307570">
      <w:pPr>
        <w:widowControl w:val="0"/>
        <w:numPr>
          <w:ilvl w:val="1"/>
          <w:numId w:val="24"/>
        </w:numPr>
        <w:ind w:left="1267"/>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Tri-State Dairy Nutrition Conference, Graduate student paper competition (2007, 2008).</w:t>
      </w:r>
    </w:p>
    <w:p w:rsidR="004B2D8A" w:rsidRPr="00AD5DAD" w:rsidRDefault="004B2D8A" w:rsidP="00307570">
      <w:pPr>
        <w:widowControl w:val="0"/>
        <w:numPr>
          <w:ilvl w:val="1"/>
          <w:numId w:val="24"/>
        </w:numPr>
        <w:ind w:left="1267"/>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American Dairy Science Association, graduate student poster competition committee (2006-2008).</w:t>
      </w:r>
    </w:p>
    <w:p w:rsidR="00AD5DAD" w:rsidRPr="00AD5DAD" w:rsidRDefault="004B2D8A" w:rsidP="00307570">
      <w:pPr>
        <w:widowControl w:val="0"/>
        <w:numPr>
          <w:ilvl w:val="1"/>
          <w:numId w:val="24"/>
        </w:numPr>
        <w:ind w:left="1267"/>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Alltech Graduate Student Paper Publication Award Committee, American Dairy Science Association (1999-2002) and Chair (2002).</w:t>
      </w:r>
    </w:p>
    <w:p w:rsidR="00AD5DAD" w:rsidRPr="00AD5DAD" w:rsidRDefault="008A5A32" w:rsidP="00307570">
      <w:pPr>
        <w:widowControl w:val="0"/>
        <w:numPr>
          <w:ilvl w:val="1"/>
          <w:numId w:val="24"/>
        </w:numPr>
        <w:ind w:left="1267"/>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United States - Israel Bi-National Agricultural Research and Development Fund, Animal Production, ad hoc reviewer (1998 -present).</w:t>
      </w:r>
    </w:p>
    <w:p w:rsidR="00AD5DAD" w:rsidRPr="00AD5DAD" w:rsidRDefault="000C16DC" w:rsidP="00307570">
      <w:pPr>
        <w:widowControl w:val="0"/>
        <w:numPr>
          <w:ilvl w:val="1"/>
          <w:numId w:val="24"/>
        </w:numPr>
        <w:ind w:left="1267"/>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 xml:space="preserve">Association of Public and Land-Grant Universities (APLU), Food System Leadership Institute.  FSLI Encore 2016, “Intercultural, Inclusion and Equity” </w:t>
      </w:r>
      <w:r w:rsidR="00E27A6F" w:rsidRPr="00AD5DAD">
        <w:rPr>
          <w:rFonts w:ascii="Times New Roman" w:eastAsia="Times New Roman" w:hAnsi="Times New Roman" w:cs="Times New Roman"/>
          <w:snapToGrid w:val="0"/>
          <w:sz w:val="24"/>
          <w:szCs w:val="20"/>
        </w:rPr>
        <w:t>co-chair (2016)</w:t>
      </w:r>
    </w:p>
    <w:p w:rsidR="00AD5DAD" w:rsidRPr="00AD5DAD" w:rsidRDefault="00BC62D0" w:rsidP="00307570">
      <w:pPr>
        <w:widowControl w:val="0"/>
        <w:numPr>
          <w:ilvl w:val="1"/>
          <w:numId w:val="24"/>
        </w:numPr>
        <w:ind w:left="1267"/>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 xml:space="preserve">Program </w:t>
      </w:r>
      <w:r w:rsidR="00785AB8" w:rsidRPr="00AD5DAD">
        <w:rPr>
          <w:rFonts w:ascii="Times New Roman" w:eastAsia="Times New Roman" w:hAnsi="Times New Roman" w:cs="Times New Roman"/>
          <w:snapToGrid w:val="0"/>
          <w:sz w:val="24"/>
          <w:szCs w:val="20"/>
        </w:rPr>
        <w:t>review panel Leibniz In</w:t>
      </w:r>
      <w:r w:rsidR="00FC4BBC" w:rsidRPr="00AD5DAD">
        <w:rPr>
          <w:rFonts w:ascii="Times New Roman" w:eastAsia="Times New Roman" w:hAnsi="Times New Roman" w:cs="Times New Roman"/>
          <w:snapToGrid w:val="0"/>
          <w:sz w:val="24"/>
          <w:szCs w:val="20"/>
        </w:rPr>
        <w:t xml:space="preserve">stitute for Farm Animal Biology, </w:t>
      </w:r>
      <w:proofErr w:type="spellStart"/>
      <w:r w:rsidR="00785AB8" w:rsidRPr="00AD5DAD">
        <w:rPr>
          <w:rFonts w:ascii="Times New Roman" w:eastAsia="Times New Roman" w:hAnsi="Times New Roman" w:cs="Times New Roman"/>
          <w:snapToGrid w:val="0"/>
          <w:sz w:val="24"/>
          <w:szCs w:val="20"/>
        </w:rPr>
        <w:t>Dummerstorf</w:t>
      </w:r>
      <w:proofErr w:type="spellEnd"/>
      <w:r w:rsidRPr="00AD5DAD">
        <w:rPr>
          <w:rFonts w:ascii="Times New Roman" w:eastAsia="Times New Roman" w:hAnsi="Times New Roman" w:cs="Times New Roman"/>
          <w:snapToGrid w:val="0"/>
          <w:sz w:val="24"/>
          <w:szCs w:val="20"/>
        </w:rPr>
        <w:t xml:space="preserve">, </w:t>
      </w:r>
      <w:r w:rsidR="00FC4BBC" w:rsidRPr="00AD5DAD">
        <w:rPr>
          <w:rFonts w:ascii="Times New Roman" w:eastAsia="Times New Roman" w:hAnsi="Times New Roman" w:cs="Times New Roman"/>
          <w:snapToGrid w:val="0"/>
          <w:sz w:val="24"/>
          <w:szCs w:val="20"/>
        </w:rPr>
        <w:t>Germany (2019).</w:t>
      </w:r>
    </w:p>
    <w:p w:rsidR="00AD5DAD" w:rsidRPr="00AD5DAD" w:rsidRDefault="00F56F31" w:rsidP="00307570">
      <w:pPr>
        <w:widowControl w:val="0"/>
        <w:numPr>
          <w:ilvl w:val="1"/>
          <w:numId w:val="24"/>
        </w:numPr>
        <w:ind w:left="1267"/>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External reviewers: Oregon State University Center for Genome Research and Biocomputing (2019).</w:t>
      </w:r>
    </w:p>
    <w:p w:rsidR="0099287F" w:rsidRPr="00AD5DAD" w:rsidRDefault="0099287F" w:rsidP="00307570">
      <w:pPr>
        <w:widowControl w:val="0"/>
        <w:numPr>
          <w:ilvl w:val="1"/>
          <w:numId w:val="24"/>
        </w:numPr>
        <w:ind w:left="1267"/>
        <w:rPr>
          <w:rFonts w:ascii="Times New Roman" w:eastAsia="Times New Roman" w:hAnsi="Times New Roman" w:cs="Times New Roman"/>
          <w:snapToGrid w:val="0"/>
          <w:sz w:val="24"/>
          <w:szCs w:val="20"/>
        </w:rPr>
      </w:pPr>
      <w:r w:rsidRPr="00AD5DAD">
        <w:rPr>
          <w:rFonts w:ascii="Times New Roman" w:eastAsia="Times New Roman" w:hAnsi="Times New Roman" w:cs="Times New Roman"/>
          <w:snapToGrid w:val="0"/>
          <w:sz w:val="24"/>
          <w:szCs w:val="20"/>
        </w:rPr>
        <w:t xml:space="preserve">Association of Public and Land-Grant Universities (APLU), Budget and Legislative Committee (2019-present). </w:t>
      </w:r>
    </w:p>
    <w:sectPr w:rsidR="0099287F" w:rsidRPr="00AD5DAD" w:rsidSect="002A57E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570" w:rsidRDefault="00307570" w:rsidP="002A57ED">
      <w:r>
        <w:separator/>
      </w:r>
    </w:p>
  </w:endnote>
  <w:endnote w:type="continuationSeparator" w:id="0">
    <w:p w:rsidR="00307570" w:rsidRDefault="00307570" w:rsidP="002A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046088"/>
      <w:docPartObj>
        <w:docPartGallery w:val="Page Numbers (Bottom of Page)"/>
        <w:docPartUnique/>
      </w:docPartObj>
    </w:sdtPr>
    <w:sdtEndPr>
      <w:rPr>
        <w:noProof/>
      </w:rPr>
    </w:sdtEndPr>
    <w:sdtContent>
      <w:p w:rsidR="00C97955" w:rsidRDefault="00C97955">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C97955" w:rsidRDefault="00C97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570" w:rsidRDefault="00307570" w:rsidP="002A57ED">
      <w:r>
        <w:separator/>
      </w:r>
    </w:p>
  </w:footnote>
  <w:footnote w:type="continuationSeparator" w:id="0">
    <w:p w:rsidR="00307570" w:rsidRDefault="00307570" w:rsidP="002A5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955"/>
    <w:multiLevelType w:val="multilevel"/>
    <w:tmpl w:val="E6F4E23A"/>
    <w:styleLink w:val="Style5"/>
    <w:lvl w:ilvl="0">
      <w:start w:val="1"/>
      <w:numFmt w:val="none"/>
      <w:lvlText w:val="5."/>
      <w:lvlJc w:val="left"/>
      <w:pPr>
        <w:ind w:left="1440" w:hanging="360"/>
      </w:pPr>
      <w:rPr>
        <w:rFonts w:hint="default"/>
      </w:rPr>
    </w:lvl>
    <w:lvl w:ilvl="1">
      <w:start w:val="1"/>
      <w:numFmt w:val="decimal"/>
      <w:lvlText w:val="%2."/>
      <w:lvlJc w:val="left"/>
      <w:pPr>
        <w:ind w:left="2160" w:hanging="360"/>
      </w:pPr>
      <w:rPr>
        <w:rFonts w:ascii="Times New Roman" w:eastAsia="Times New Roman" w:hAnsi="Times New Roman" w:cs="Times New Roman"/>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05D19CF"/>
    <w:multiLevelType w:val="multilevel"/>
    <w:tmpl w:val="A61C1BFA"/>
    <w:styleLink w:val="Style6"/>
    <w:lvl w:ilvl="0">
      <w:start w:val="8"/>
      <w:numFmt w:val="decimal"/>
      <w:lvlText w:val="%1."/>
      <w:lvlJc w:val="left"/>
      <w:pPr>
        <w:ind w:left="153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0A0F063E"/>
    <w:multiLevelType w:val="multilevel"/>
    <w:tmpl w:val="7256C978"/>
    <w:numStyleLink w:val="Style1"/>
  </w:abstractNum>
  <w:abstractNum w:abstractNumId="3" w15:restartNumberingAfterBreak="0">
    <w:nsid w:val="0C53003D"/>
    <w:multiLevelType w:val="multilevel"/>
    <w:tmpl w:val="B87AC4D0"/>
    <w:lvl w:ilvl="0">
      <w:start w:val="2"/>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10AC51E0"/>
    <w:multiLevelType w:val="multilevel"/>
    <w:tmpl w:val="7256C978"/>
    <w:numStyleLink w:val="Style1"/>
  </w:abstractNum>
  <w:abstractNum w:abstractNumId="5" w15:restartNumberingAfterBreak="0">
    <w:nsid w:val="18B639A7"/>
    <w:multiLevelType w:val="multilevel"/>
    <w:tmpl w:val="8180ADE6"/>
    <w:styleLink w:val="Style9"/>
    <w:lvl w:ilvl="0">
      <w:start w:val="3"/>
      <w:numFmt w:val="decimal"/>
      <w:lvlText w:val="%1."/>
      <w:lvlJc w:val="left"/>
      <w:pPr>
        <w:ind w:left="126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6" w15:restartNumberingAfterBreak="0">
    <w:nsid w:val="1D771776"/>
    <w:multiLevelType w:val="multilevel"/>
    <w:tmpl w:val="1D324C2A"/>
    <w:lvl w:ilvl="0">
      <w:start w:val="1"/>
      <w:numFmt w:val="none"/>
      <w:lvlText w:val="7."/>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2C4C23"/>
    <w:multiLevelType w:val="singleLevel"/>
    <w:tmpl w:val="99E4454C"/>
    <w:lvl w:ilvl="0">
      <w:start w:val="1"/>
      <w:numFmt w:val="decimal"/>
      <w:pStyle w:val="booknum"/>
      <w:lvlText w:val="%1)"/>
      <w:lvlJc w:val="left"/>
      <w:pPr>
        <w:tabs>
          <w:tab w:val="num" w:pos="1800"/>
        </w:tabs>
        <w:ind w:left="1800" w:hanging="450"/>
      </w:pPr>
      <w:rPr>
        <w:rFonts w:hint="default"/>
      </w:rPr>
    </w:lvl>
  </w:abstractNum>
  <w:abstractNum w:abstractNumId="8" w15:restartNumberingAfterBreak="0">
    <w:nsid w:val="2C2825C4"/>
    <w:multiLevelType w:val="multilevel"/>
    <w:tmpl w:val="9E080918"/>
    <w:lvl w:ilvl="0">
      <w:start w:val="5"/>
      <w:numFmt w:val="decimal"/>
      <w:lvlText w:val="%1."/>
      <w:lvlJc w:val="left"/>
      <w:pPr>
        <w:ind w:left="1080" w:hanging="360"/>
      </w:pPr>
      <w:rPr>
        <w:rFonts w:hint="default"/>
      </w:rPr>
    </w:lvl>
    <w:lvl w:ilvl="1">
      <w:start w:val="6"/>
      <w:numFmt w:val="decimal"/>
      <w:lvlText w:val="%2."/>
      <w:lvlJc w:val="left"/>
      <w:pPr>
        <w:ind w:left="2250" w:hanging="360"/>
      </w:pPr>
      <w:rPr>
        <w:rFonts w:ascii="Times New Roman" w:eastAsia="Times New Roman" w:hAnsi="Times New Roman" w:cs="Times New Roman" w:hint="default"/>
      </w:rPr>
    </w:lvl>
    <w:lvl w:ilvl="2">
      <w:start w:val="1"/>
      <w:numFmt w:val="decimal"/>
      <w:lvlText w:val="%3."/>
      <w:lvlJc w:val="right"/>
      <w:pPr>
        <w:ind w:left="1260" w:hanging="180"/>
      </w:pPr>
      <w:rPr>
        <w:rFonts w:ascii="Times New Roman" w:eastAsia="Times New Roman" w:hAnsi="Times New Roman" w:cs="Times New Roman" w:hint="default"/>
      </w:rPr>
    </w:lvl>
    <w:lvl w:ilvl="3">
      <w:start w:val="1"/>
      <w:numFmt w:val="decimal"/>
      <w:lvlText w:val="%4."/>
      <w:lvlJc w:val="left"/>
      <w:pPr>
        <w:ind w:left="3690" w:hanging="360"/>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9" w15:restartNumberingAfterBreak="0">
    <w:nsid w:val="2DBD5AEE"/>
    <w:multiLevelType w:val="multilevel"/>
    <w:tmpl w:val="0409001D"/>
    <w:styleLink w:val="Style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9528C0"/>
    <w:multiLevelType w:val="multilevel"/>
    <w:tmpl w:val="FDCE52F4"/>
    <w:lvl w:ilvl="0">
      <w:start w:val="50"/>
      <w:numFmt w:val="decimal"/>
      <w:lvlText w:val="%1."/>
      <w:lvlJc w:val="left"/>
      <w:pPr>
        <w:ind w:left="180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34403998"/>
    <w:multiLevelType w:val="singleLevel"/>
    <w:tmpl w:val="F8521036"/>
    <w:lvl w:ilvl="0">
      <w:start w:val="1"/>
      <w:numFmt w:val="decimal"/>
      <w:pStyle w:val="respubnum"/>
      <w:lvlText w:val="%1)"/>
      <w:lvlJc w:val="left"/>
      <w:pPr>
        <w:tabs>
          <w:tab w:val="num" w:pos="1800"/>
        </w:tabs>
        <w:ind w:left="1800" w:hanging="450"/>
      </w:pPr>
      <w:rPr>
        <w:rFonts w:hint="default"/>
        <w:b w:val="0"/>
        <w:i w:val="0"/>
      </w:rPr>
    </w:lvl>
  </w:abstractNum>
  <w:abstractNum w:abstractNumId="12" w15:restartNumberingAfterBreak="0">
    <w:nsid w:val="39BE6692"/>
    <w:multiLevelType w:val="multilevel"/>
    <w:tmpl w:val="B87AC4D0"/>
    <w:lvl w:ilvl="0">
      <w:start w:val="2"/>
      <w:numFmt w:val="upperLetter"/>
      <w:lvlText w:val="%1."/>
      <w:lvlJc w:val="left"/>
      <w:pPr>
        <w:ind w:left="0" w:firstLine="0"/>
      </w:pPr>
      <w:rPr>
        <w:rFonts w:hint="default"/>
      </w:rPr>
    </w:lvl>
    <w:lvl w:ilvl="1">
      <w:start w:val="1"/>
      <w:numFmt w:val="decimal"/>
      <w:lvlText w:val="%2."/>
      <w:lvlJc w:val="left"/>
      <w:pPr>
        <w:ind w:left="549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3AD671F1"/>
    <w:multiLevelType w:val="multilevel"/>
    <w:tmpl w:val="DB585744"/>
    <w:lvl w:ilvl="0">
      <w:start w:val="2"/>
      <w:numFmt w:val="none"/>
      <w:lvlText w:val="4."/>
      <w:lvlJc w:val="left"/>
      <w:pPr>
        <w:ind w:left="126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14" w15:restartNumberingAfterBreak="0">
    <w:nsid w:val="3E0514E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40AE2349"/>
    <w:multiLevelType w:val="singleLevel"/>
    <w:tmpl w:val="D7686866"/>
    <w:lvl w:ilvl="0">
      <w:start w:val="1"/>
      <w:numFmt w:val="lowerLetter"/>
      <w:pStyle w:val="invlectalpha"/>
      <w:lvlText w:val="%1."/>
      <w:lvlJc w:val="left"/>
      <w:pPr>
        <w:tabs>
          <w:tab w:val="num" w:pos="1260"/>
        </w:tabs>
        <w:ind w:left="1260" w:hanging="360"/>
      </w:pPr>
      <w:rPr>
        <w:rFonts w:hint="default"/>
      </w:rPr>
    </w:lvl>
  </w:abstractNum>
  <w:abstractNum w:abstractNumId="16" w15:restartNumberingAfterBreak="0">
    <w:nsid w:val="40D56B28"/>
    <w:multiLevelType w:val="multilevel"/>
    <w:tmpl w:val="0409001D"/>
    <w:styleLink w:val="Style8"/>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7B403E"/>
    <w:multiLevelType w:val="multilevel"/>
    <w:tmpl w:val="FCCCE7F0"/>
    <w:styleLink w:val="Style4"/>
    <w:lvl w:ilvl="0">
      <w:start w:val="1"/>
      <w:numFmt w:val="none"/>
      <w:lvlText w:val="4."/>
      <w:lvlJc w:val="left"/>
      <w:pPr>
        <w:ind w:left="126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18" w15:restartNumberingAfterBreak="0">
    <w:nsid w:val="4B8208BA"/>
    <w:multiLevelType w:val="hybridMultilevel"/>
    <w:tmpl w:val="F0905E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242A61"/>
    <w:multiLevelType w:val="multilevel"/>
    <w:tmpl w:val="0409001D"/>
    <w:styleLink w:val="Style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5A45A2"/>
    <w:multiLevelType w:val="hybridMultilevel"/>
    <w:tmpl w:val="46E41FBA"/>
    <w:lvl w:ilvl="0" w:tplc="B56A39C4">
      <w:start w:val="87"/>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B1F9E"/>
    <w:multiLevelType w:val="multilevel"/>
    <w:tmpl w:val="BFE41F36"/>
    <w:lvl w:ilvl="0">
      <w:start w:val="111"/>
      <w:numFmt w:val="decimal"/>
      <w:lvlText w:val="%1."/>
      <w:lvlJc w:val="left"/>
      <w:pPr>
        <w:ind w:left="1800" w:firstLine="0"/>
      </w:pPr>
      <w:rPr>
        <w:rFonts w:hint="default"/>
      </w:rPr>
    </w:lvl>
    <w:lvl w:ilvl="1">
      <w:start w:val="112"/>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512E20B1"/>
    <w:multiLevelType w:val="singleLevel"/>
    <w:tmpl w:val="3F644E3A"/>
    <w:lvl w:ilvl="0">
      <w:start w:val="1"/>
      <w:numFmt w:val="decimal"/>
      <w:pStyle w:val="nonrefnum"/>
      <w:lvlText w:val="%1)"/>
      <w:lvlJc w:val="left"/>
      <w:pPr>
        <w:tabs>
          <w:tab w:val="num" w:pos="1800"/>
        </w:tabs>
        <w:ind w:left="1800" w:hanging="450"/>
      </w:pPr>
      <w:rPr>
        <w:rFonts w:hint="default"/>
      </w:rPr>
    </w:lvl>
  </w:abstractNum>
  <w:abstractNum w:abstractNumId="23" w15:restartNumberingAfterBreak="0">
    <w:nsid w:val="58772277"/>
    <w:multiLevelType w:val="singleLevel"/>
    <w:tmpl w:val="6234BB1E"/>
    <w:lvl w:ilvl="0">
      <w:start w:val="1"/>
      <w:numFmt w:val="decimal"/>
      <w:pStyle w:val="resabsnum"/>
      <w:lvlText w:val="%1)"/>
      <w:lvlJc w:val="left"/>
      <w:pPr>
        <w:tabs>
          <w:tab w:val="num" w:pos="2070"/>
        </w:tabs>
        <w:ind w:left="2070" w:hanging="450"/>
      </w:pPr>
      <w:rPr>
        <w:rFonts w:hint="default"/>
      </w:rPr>
    </w:lvl>
  </w:abstractNum>
  <w:abstractNum w:abstractNumId="24" w15:restartNumberingAfterBreak="0">
    <w:nsid w:val="5EE70ABC"/>
    <w:multiLevelType w:val="multilevel"/>
    <w:tmpl w:val="3AFEB434"/>
    <w:lvl w:ilvl="0">
      <w:start w:val="5"/>
      <w:numFmt w:val="decimal"/>
      <w:lvlText w:val="%1."/>
      <w:lvlJc w:val="left"/>
      <w:pPr>
        <w:ind w:left="1080" w:hanging="360"/>
      </w:pPr>
      <w:rPr>
        <w:rFonts w:hint="default"/>
      </w:rPr>
    </w:lvl>
    <w:lvl w:ilvl="1">
      <w:start w:val="1"/>
      <w:numFmt w:val="decimal"/>
      <w:lvlText w:val="%2."/>
      <w:lvlJc w:val="left"/>
      <w:pPr>
        <w:ind w:left="2250" w:hanging="360"/>
      </w:pPr>
      <w:rPr>
        <w:rFonts w:ascii="Times New Roman" w:eastAsia="Times New Roman" w:hAnsi="Times New Roman" w:cs="Times New Roman" w:hint="default"/>
      </w:rPr>
    </w:lvl>
    <w:lvl w:ilvl="2">
      <w:start w:val="1"/>
      <w:numFmt w:val="decimal"/>
      <w:lvlText w:val="%3."/>
      <w:lvlJc w:val="right"/>
      <w:pPr>
        <w:ind w:left="1260" w:hanging="180"/>
      </w:pPr>
      <w:rPr>
        <w:rFonts w:ascii="Times New Roman" w:eastAsia="Times New Roman" w:hAnsi="Times New Roman" w:cs="Times New Roman" w:hint="default"/>
      </w:rPr>
    </w:lvl>
    <w:lvl w:ilvl="3">
      <w:start w:val="1"/>
      <w:numFmt w:val="decimal"/>
      <w:lvlText w:val="%4."/>
      <w:lvlJc w:val="left"/>
      <w:pPr>
        <w:ind w:left="3690" w:hanging="360"/>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25" w15:restartNumberingAfterBreak="0">
    <w:nsid w:val="65A07137"/>
    <w:multiLevelType w:val="multilevel"/>
    <w:tmpl w:val="859C4D88"/>
    <w:lvl w:ilvl="0">
      <w:start w:val="7"/>
      <w:numFmt w:val="decimal"/>
      <w:lvlText w:val="%1."/>
      <w:lvlJc w:val="left"/>
      <w:pPr>
        <w:ind w:left="1080" w:hanging="360"/>
      </w:pPr>
      <w:rPr>
        <w:rFonts w:hint="default"/>
      </w:rPr>
    </w:lvl>
    <w:lvl w:ilvl="1">
      <w:start w:val="1"/>
      <w:numFmt w:val="decimal"/>
      <w:lvlText w:val="%2."/>
      <w:lvlJc w:val="left"/>
      <w:pPr>
        <w:ind w:left="2250" w:hanging="360"/>
      </w:pPr>
      <w:rPr>
        <w:rFonts w:ascii="Times New Roman" w:eastAsia="Times New Roman" w:hAnsi="Times New Roman" w:cs="Times New Roman" w:hint="default"/>
      </w:rPr>
    </w:lvl>
    <w:lvl w:ilvl="2">
      <w:start w:val="1"/>
      <w:numFmt w:val="decimal"/>
      <w:lvlText w:val="%3."/>
      <w:lvlJc w:val="right"/>
      <w:pPr>
        <w:ind w:left="1260" w:hanging="180"/>
      </w:pPr>
      <w:rPr>
        <w:rFonts w:ascii="Times New Roman" w:eastAsia="Times New Roman" w:hAnsi="Times New Roman" w:cs="Times New Roman" w:hint="default"/>
      </w:rPr>
    </w:lvl>
    <w:lvl w:ilvl="3">
      <w:start w:val="1"/>
      <w:numFmt w:val="decimal"/>
      <w:lvlText w:val="%4."/>
      <w:lvlJc w:val="left"/>
      <w:pPr>
        <w:ind w:left="3690" w:hanging="360"/>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26" w15:restartNumberingAfterBreak="0">
    <w:nsid w:val="6BF61E2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0B30EA"/>
    <w:multiLevelType w:val="multilevel"/>
    <w:tmpl w:val="9AAE70A4"/>
    <w:lvl w:ilvl="0">
      <w:start w:val="4"/>
      <w:numFmt w:val="decimal"/>
      <w:lvlText w:val="%1."/>
      <w:lvlJc w:val="left"/>
      <w:pPr>
        <w:ind w:left="1260" w:hanging="360"/>
      </w:pPr>
      <w:rPr>
        <w:rFonts w:hint="default"/>
      </w:rPr>
    </w:lvl>
    <w:lvl w:ilvl="1">
      <w:start w:val="1"/>
      <w:numFmt w:val="decimal"/>
      <w:lvlText w:val="%2."/>
      <w:lvlJc w:val="left"/>
      <w:pPr>
        <w:ind w:left="1980" w:hanging="360"/>
      </w:pPr>
      <w:rPr>
        <w:rFonts w:ascii="Times New Roman" w:eastAsia="Times New Roman" w:hAnsi="Times New Roman" w:cs="Times New Roman"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28" w15:restartNumberingAfterBreak="0">
    <w:nsid w:val="71FE6125"/>
    <w:multiLevelType w:val="hybridMultilevel"/>
    <w:tmpl w:val="208E627C"/>
    <w:lvl w:ilvl="0" w:tplc="8320F750">
      <w:start w:val="1"/>
      <w:numFmt w:val="lowerLetter"/>
      <w:pStyle w:val="general"/>
      <w:lvlText w:val="%1."/>
      <w:lvlJc w:val="left"/>
      <w:pPr>
        <w:tabs>
          <w:tab w:val="num" w:pos="1764"/>
        </w:tabs>
        <w:ind w:left="1764" w:hanging="360"/>
      </w:pPr>
      <w:rPr>
        <w:rFonts w:ascii="Times New Roman" w:hAnsi="Times New Roman" w:hint="default"/>
        <w:b/>
        <w:i w:val="0"/>
        <w:sz w:val="24"/>
        <w:szCs w:val="24"/>
      </w:rPr>
    </w:lvl>
    <w:lvl w:ilvl="1" w:tplc="80165E88">
      <w:start w:val="1"/>
      <w:numFmt w:val="decimal"/>
      <w:lvlText w:val="%2)"/>
      <w:lvlJc w:val="left"/>
      <w:pPr>
        <w:tabs>
          <w:tab w:val="num" w:pos="1170"/>
        </w:tabs>
        <w:ind w:left="1170" w:hanging="360"/>
      </w:pPr>
      <w:rPr>
        <w:rFonts w:hint="default"/>
        <w:sz w:val="24"/>
        <w:szCs w:val="24"/>
      </w:rPr>
    </w:lvl>
    <w:lvl w:ilvl="2" w:tplc="E5466A24" w:tentative="1">
      <w:start w:val="1"/>
      <w:numFmt w:val="lowerRoman"/>
      <w:lvlText w:val="%3."/>
      <w:lvlJc w:val="right"/>
      <w:pPr>
        <w:tabs>
          <w:tab w:val="num" w:pos="1944"/>
        </w:tabs>
        <w:ind w:left="1944" w:hanging="180"/>
      </w:pPr>
    </w:lvl>
    <w:lvl w:ilvl="3" w:tplc="6374CD68" w:tentative="1">
      <w:start w:val="1"/>
      <w:numFmt w:val="decimal"/>
      <w:lvlText w:val="%4."/>
      <w:lvlJc w:val="left"/>
      <w:pPr>
        <w:tabs>
          <w:tab w:val="num" w:pos="2664"/>
        </w:tabs>
        <w:ind w:left="2664" w:hanging="360"/>
      </w:pPr>
    </w:lvl>
    <w:lvl w:ilvl="4" w:tplc="9C12D09C" w:tentative="1">
      <w:start w:val="1"/>
      <w:numFmt w:val="lowerLetter"/>
      <w:lvlText w:val="%5."/>
      <w:lvlJc w:val="left"/>
      <w:pPr>
        <w:tabs>
          <w:tab w:val="num" w:pos="3384"/>
        </w:tabs>
        <w:ind w:left="3384" w:hanging="360"/>
      </w:pPr>
    </w:lvl>
    <w:lvl w:ilvl="5" w:tplc="7F762E88" w:tentative="1">
      <w:start w:val="1"/>
      <w:numFmt w:val="lowerRoman"/>
      <w:lvlText w:val="%6."/>
      <w:lvlJc w:val="right"/>
      <w:pPr>
        <w:tabs>
          <w:tab w:val="num" w:pos="4104"/>
        </w:tabs>
        <w:ind w:left="4104" w:hanging="180"/>
      </w:pPr>
    </w:lvl>
    <w:lvl w:ilvl="6" w:tplc="99F495AE" w:tentative="1">
      <w:start w:val="1"/>
      <w:numFmt w:val="decimal"/>
      <w:lvlText w:val="%7."/>
      <w:lvlJc w:val="left"/>
      <w:pPr>
        <w:tabs>
          <w:tab w:val="num" w:pos="4824"/>
        </w:tabs>
        <w:ind w:left="4824" w:hanging="360"/>
      </w:pPr>
    </w:lvl>
    <w:lvl w:ilvl="7" w:tplc="B2D4FB70" w:tentative="1">
      <w:start w:val="1"/>
      <w:numFmt w:val="lowerLetter"/>
      <w:lvlText w:val="%8."/>
      <w:lvlJc w:val="left"/>
      <w:pPr>
        <w:tabs>
          <w:tab w:val="num" w:pos="5544"/>
        </w:tabs>
        <w:ind w:left="5544" w:hanging="360"/>
      </w:pPr>
    </w:lvl>
    <w:lvl w:ilvl="8" w:tplc="8C5635AE" w:tentative="1">
      <w:start w:val="1"/>
      <w:numFmt w:val="lowerRoman"/>
      <w:lvlText w:val="%9."/>
      <w:lvlJc w:val="right"/>
      <w:pPr>
        <w:tabs>
          <w:tab w:val="num" w:pos="6264"/>
        </w:tabs>
        <w:ind w:left="6264" w:hanging="180"/>
      </w:pPr>
    </w:lvl>
  </w:abstractNum>
  <w:abstractNum w:abstractNumId="29" w15:restartNumberingAfterBreak="0">
    <w:nsid w:val="72D06E91"/>
    <w:multiLevelType w:val="singleLevel"/>
    <w:tmpl w:val="03504E72"/>
    <w:lvl w:ilvl="0">
      <w:start w:val="1"/>
      <w:numFmt w:val="lowerLetter"/>
      <w:pStyle w:val="workshopalpha"/>
      <w:lvlText w:val="%1."/>
      <w:lvlJc w:val="left"/>
      <w:pPr>
        <w:tabs>
          <w:tab w:val="num" w:pos="1800"/>
        </w:tabs>
        <w:ind w:left="1800" w:hanging="450"/>
      </w:pPr>
      <w:rPr>
        <w:rFonts w:hint="default"/>
      </w:rPr>
    </w:lvl>
  </w:abstractNum>
  <w:abstractNum w:abstractNumId="30" w15:restartNumberingAfterBreak="0">
    <w:nsid w:val="77D330CC"/>
    <w:multiLevelType w:val="singleLevel"/>
    <w:tmpl w:val="26DACF5E"/>
    <w:lvl w:ilvl="0">
      <w:start w:val="1"/>
      <w:numFmt w:val="decimal"/>
      <w:pStyle w:val="compthesisnum"/>
      <w:lvlText w:val="%1)"/>
      <w:lvlJc w:val="left"/>
      <w:pPr>
        <w:tabs>
          <w:tab w:val="num" w:pos="1800"/>
        </w:tabs>
        <w:ind w:left="1800" w:hanging="450"/>
      </w:pPr>
      <w:rPr>
        <w:rFonts w:hint="default"/>
      </w:rPr>
    </w:lvl>
  </w:abstractNum>
  <w:abstractNum w:abstractNumId="31" w15:restartNumberingAfterBreak="0">
    <w:nsid w:val="79965175"/>
    <w:multiLevelType w:val="multilevel"/>
    <w:tmpl w:val="7256C978"/>
    <w:styleLink w:val="Style1"/>
    <w:lvl w:ilvl="0">
      <w:start w:val="2"/>
      <w:numFmt w:val="decimal"/>
      <w:lvlText w:val="%1."/>
      <w:lvlJc w:val="left"/>
      <w:pPr>
        <w:ind w:left="1260" w:hanging="360"/>
      </w:pPr>
    </w:lvl>
    <w:lvl w:ilvl="1">
      <w:start w:val="1"/>
      <w:numFmt w:val="decimal"/>
      <w:lvlText w:val="%2."/>
      <w:lvlJc w:val="left"/>
      <w:pPr>
        <w:ind w:left="1980" w:hanging="360"/>
      </w:pPr>
      <w:rPr>
        <w:rFonts w:ascii="Times New Roman" w:eastAsia="Times New Roman" w:hAnsi="Times New Roman" w:cs="Times New Roman"/>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2" w15:restartNumberingAfterBreak="0">
    <w:nsid w:val="7BA9461A"/>
    <w:multiLevelType w:val="multilevel"/>
    <w:tmpl w:val="AF723088"/>
    <w:lvl w:ilvl="0">
      <w:start w:val="5"/>
      <w:numFmt w:val="upperLetter"/>
      <w:lvlText w:val="%1."/>
      <w:lvlJc w:val="left"/>
      <w:pPr>
        <w:ind w:left="0" w:firstLine="0"/>
      </w:pPr>
      <w:rPr>
        <w:rFonts w:hint="default"/>
      </w:rPr>
    </w:lvl>
    <w:lvl w:ilvl="1">
      <w:start w:val="1"/>
      <w:numFmt w:val="decimal"/>
      <w:lvlText w:val="%2."/>
      <w:lvlJc w:val="left"/>
      <w:pPr>
        <w:ind w:left="549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7F280607"/>
    <w:multiLevelType w:val="multilevel"/>
    <w:tmpl w:val="DD62B1D8"/>
    <w:lvl w:ilvl="0">
      <w:start w:val="5"/>
      <w:numFmt w:val="decimal"/>
      <w:lvlText w:val="%1."/>
      <w:lvlJc w:val="left"/>
      <w:pPr>
        <w:ind w:left="1080" w:hanging="360"/>
      </w:pPr>
      <w:rPr>
        <w:rFonts w:hint="default"/>
      </w:rPr>
    </w:lvl>
    <w:lvl w:ilvl="1">
      <w:start w:val="1"/>
      <w:numFmt w:val="decimal"/>
      <w:lvlText w:val="%2."/>
      <w:lvlJc w:val="left"/>
      <w:pPr>
        <w:ind w:left="2250" w:hanging="360"/>
      </w:pPr>
      <w:rPr>
        <w:rFonts w:ascii="Times New Roman" w:eastAsia="Times New Roman" w:hAnsi="Times New Roman" w:cs="Times New Roman" w:hint="default"/>
      </w:rPr>
    </w:lvl>
    <w:lvl w:ilvl="2">
      <w:start w:val="1"/>
      <w:numFmt w:val="decimal"/>
      <w:lvlText w:val="%3."/>
      <w:lvlJc w:val="right"/>
      <w:pPr>
        <w:ind w:left="1260" w:hanging="180"/>
      </w:pPr>
      <w:rPr>
        <w:rFonts w:ascii="Times New Roman" w:eastAsia="Times New Roman" w:hAnsi="Times New Roman" w:cs="Times New Roman" w:hint="default"/>
      </w:rPr>
    </w:lvl>
    <w:lvl w:ilvl="3">
      <w:start w:val="1"/>
      <w:numFmt w:val="decimal"/>
      <w:lvlText w:val="%4."/>
      <w:lvlJc w:val="left"/>
      <w:pPr>
        <w:ind w:left="3690" w:hanging="360"/>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num w:numId="1">
    <w:abstractNumId w:val="28"/>
  </w:num>
  <w:num w:numId="2">
    <w:abstractNumId w:val="14"/>
  </w:num>
  <w:num w:numId="3">
    <w:abstractNumId w:val="3"/>
  </w:num>
  <w:num w:numId="4">
    <w:abstractNumId w:val="11"/>
  </w:num>
  <w:num w:numId="5">
    <w:abstractNumId w:val="2"/>
  </w:num>
  <w:num w:numId="6">
    <w:abstractNumId w:val="31"/>
  </w:num>
  <w:num w:numId="7">
    <w:abstractNumId w:val="23"/>
  </w:num>
  <w:num w:numId="8">
    <w:abstractNumId w:val="7"/>
  </w:num>
  <w:num w:numId="9">
    <w:abstractNumId w:val="4"/>
  </w:num>
  <w:num w:numId="10">
    <w:abstractNumId w:val="26"/>
  </w:num>
  <w:num w:numId="11">
    <w:abstractNumId w:val="9"/>
  </w:num>
  <w:num w:numId="12">
    <w:abstractNumId w:val="6"/>
  </w:num>
  <w:num w:numId="13">
    <w:abstractNumId w:val="17"/>
  </w:num>
  <w:num w:numId="14">
    <w:abstractNumId w:val="22"/>
  </w:num>
  <w:num w:numId="15">
    <w:abstractNumId w:val="30"/>
  </w:num>
  <w:num w:numId="16">
    <w:abstractNumId w:val="0"/>
  </w:num>
  <w:num w:numId="17">
    <w:abstractNumId w:val="1"/>
  </w:num>
  <w:num w:numId="18">
    <w:abstractNumId w:val="12"/>
  </w:num>
  <w:num w:numId="19">
    <w:abstractNumId w:val="15"/>
  </w:num>
  <w:num w:numId="20">
    <w:abstractNumId w:val="29"/>
  </w:num>
  <w:num w:numId="21">
    <w:abstractNumId w:val="19"/>
  </w:num>
  <w:num w:numId="22">
    <w:abstractNumId w:val="16"/>
  </w:num>
  <w:num w:numId="23">
    <w:abstractNumId w:val="5"/>
  </w:num>
  <w:num w:numId="24">
    <w:abstractNumId w:val="13"/>
  </w:num>
  <w:num w:numId="25">
    <w:abstractNumId w:val="32"/>
  </w:num>
  <w:num w:numId="26">
    <w:abstractNumId w:val="18"/>
  </w:num>
  <w:num w:numId="27">
    <w:abstractNumId w:val="24"/>
  </w:num>
  <w:num w:numId="28">
    <w:abstractNumId w:val="33"/>
  </w:num>
  <w:num w:numId="29">
    <w:abstractNumId w:val="27"/>
  </w:num>
  <w:num w:numId="30">
    <w:abstractNumId w:val="8"/>
  </w:num>
  <w:num w:numId="31">
    <w:abstractNumId w:val="25"/>
  </w:num>
  <w:num w:numId="32">
    <w:abstractNumId w:val="10"/>
  </w:num>
  <w:num w:numId="33">
    <w:abstractNumId w:val="20"/>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BE"/>
    <w:rsid w:val="000018F6"/>
    <w:rsid w:val="00010BDF"/>
    <w:rsid w:val="0002094F"/>
    <w:rsid w:val="00022C80"/>
    <w:rsid w:val="00024D19"/>
    <w:rsid w:val="0003398C"/>
    <w:rsid w:val="00036552"/>
    <w:rsid w:val="00052293"/>
    <w:rsid w:val="00060EC3"/>
    <w:rsid w:val="000676E1"/>
    <w:rsid w:val="000725E9"/>
    <w:rsid w:val="000913F2"/>
    <w:rsid w:val="00093D91"/>
    <w:rsid w:val="000B137C"/>
    <w:rsid w:val="000B72CA"/>
    <w:rsid w:val="000C16DC"/>
    <w:rsid w:val="000C6CB9"/>
    <w:rsid w:val="000C7C8E"/>
    <w:rsid w:val="000E2F1D"/>
    <w:rsid w:val="000F291F"/>
    <w:rsid w:val="000F6AF1"/>
    <w:rsid w:val="000F7DB7"/>
    <w:rsid w:val="00101393"/>
    <w:rsid w:val="00102CB3"/>
    <w:rsid w:val="00104C87"/>
    <w:rsid w:val="001127C7"/>
    <w:rsid w:val="00126478"/>
    <w:rsid w:val="0014237D"/>
    <w:rsid w:val="001503C4"/>
    <w:rsid w:val="0015763C"/>
    <w:rsid w:val="00162F4D"/>
    <w:rsid w:val="001643A7"/>
    <w:rsid w:val="00164FCB"/>
    <w:rsid w:val="0016673F"/>
    <w:rsid w:val="00173DC8"/>
    <w:rsid w:val="00195643"/>
    <w:rsid w:val="001A7744"/>
    <w:rsid w:val="001B071C"/>
    <w:rsid w:val="001B1986"/>
    <w:rsid w:val="001B7B06"/>
    <w:rsid w:val="001C1E80"/>
    <w:rsid w:val="001C2175"/>
    <w:rsid w:val="001D09C1"/>
    <w:rsid w:val="001D29B2"/>
    <w:rsid w:val="001D53D1"/>
    <w:rsid w:val="001D55D1"/>
    <w:rsid w:val="001D63D0"/>
    <w:rsid w:val="001E0CDD"/>
    <w:rsid w:val="001E2F3A"/>
    <w:rsid w:val="001E61B1"/>
    <w:rsid w:val="001E6ED8"/>
    <w:rsid w:val="001F7F75"/>
    <w:rsid w:val="0020077B"/>
    <w:rsid w:val="00201381"/>
    <w:rsid w:val="0020333B"/>
    <w:rsid w:val="00204C87"/>
    <w:rsid w:val="002077F6"/>
    <w:rsid w:val="00213824"/>
    <w:rsid w:val="00224473"/>
    <w:rsid w:val="00224E5A"/>
    <w:rsid w:val="00231482"/>
    <w:rsid w:val="0023202A"/>
    <w:rsid w:val="00235D4D"/>
    <w:rsid w:val="00242C50"/>
    <w:rsid w:val="00243E35"/>
    <w:rsid w:val="00246837"/>
    <w:rsid w:val="00251170"/>
    <w:rsid w:val="00253E8E"/>
    <w:rsid w:val="002644FF"/>
    <w:rsid w:val="00264858"/>
    <w:rsid w:val="002801E6"/>
    <w:rsid w:val="002803BC"/>
    <w:rsid w:val="0028066A"/>
    <w:rsid w:val="00282790"/>
    <w:rsid w:val="00283326"/>
    <w:rsid w:val="00283386"/>
    <w:rsid w:val="002906D6"/>
    <w:rsid w:val="0029635B"/>
    <w:rsid w:val="002A3260"/>
    <w:rsid w:val="002A57ED"/>
    <w:rsid w:val="002A6C02"/>
    <w:rsid w:val="002B76C4"/>
    <w:rsid w:val="002D1CDC"/>
    <w:rsid w:val="002D4CAE"/>
    <w:rsid w:val="002E0D6F"/>
    <w:rsid w:val="002E3904"/>
    <w:rsid w:val="002E4E7A"/>
    <w:rsid w:val="002F19BD"/>
    <w:rsid w:val="002F591F"/>
    <w:rsid w:val="00307570"/>
    <w:rsid w:val="00307C4F"/>
    <w:rsid w:val="00310BCE"/>
    <w:rsid w:val="00312FAF"/>
    <w:rsid w:val="00316CE2"/>
    <w:rsid w:val="003202DB"/>
    <w:rsid w:val="00327A00"/>
    <w:rsid w:val="003368F9"/>
    <w:rsid w:val="003417D9"/>
    <w:rsid w:val="00347AD5"/>
    <w:rsid w:val="003621B8"/>
    <w:rsid w:val="003656F9"/>
    <w:rsid w:val="00366CAF"/>
    <w:rsid w:val="0037075E"/>
    <w:rsid w:val="0037235F"/>
    <w:rsid w:val="00375C71"/>
    <w:rsid w:val="00387B15"/>
    <w:rsid w:val="00390522"/>
    <w:rsid w:val="0039398A"/>
    <w:rsid w:val="003B3E67"/>
    <w:rsid w:val="003B5AB8"/>
    <w:rsid w:val="003C0F15"/>
    <w:rsid w:val="003C3D86"/>
    <w:rsid w:val="003C4CE9"/>
    <w:rsid w:val="003C719A"/>
    <w:rsid w:val="003E56B7"/>
    <w:rsid w:val="003F1685"/>
    <w:rsid w:val="00403377"/>
    <w:rsid w:val="004108AD"/>
    <w:rsid w:val="004143B6"/>
    <w:rsid w:val="00423871"/>
    <w:rsid w:val="00431617"/>
    <w:rsid w:val="00431BBF"/>
    <w:rsid w:val="00433929"/>
    <w:rsid w:val="0043593A"/>
    <w:rsid w:val="00452992"/>
    <w:rsid w:val="004574A6"/>
    <w:rsid w:val="004603C7"/>
    <w:rsid w:val="004646F1"/>
    <w:rsid w:val="00464EB2"/>
    <w:rsid w:val="004857EA"/>
    <w:rsid w:val="004A4865"/>
    <w:rsid w:val="004A6BCD"/>
    <w:rsid w:val="004B10B4"/>
    <w:rsid w:val="004B12ED"/>
    <w:rsid w:val="004B228A"/>
    <w:rsid w:val="004B2D8A"/>
    <w:rsid w:val="004C099B"/>
    <w:rsid w:val="004C4DBA"/>
    <w:rsid w:val="004C4FD0"/>
    <w:rsid w:val="004C52B0"/>
    <w:rsid w:val="004C55EB"/>
    <w:rsid w:val="004D6F02"/>
    <w:rsid w:val="004D74DC"/>
    <w:rsid w:val="004E5798"/>
    <w:rsid w:val="004E64F4"/>
    <w:rsid w:val="004E65F5"/>
    <w:rsid w:val="004F428F"/>
    <w:rsid w:val="004F5835"/>
    <w:rsid w:val="00500170"/>
    <w:rsid w:val="00503BF7"/>
    <w:rsid w:val="00506C9C"/>
    <w:rsid w:val="00507B8B"/>
    <w:rsid w:val="00520D28"/>
    <w:rsid w:val="00521505"/>
    <w:rsid w:val="00524896"/>
    <w:rsid w:val="00530CEC"/>
    <w:rsid w:val="00534A07"/>
    <w:rsid w:val="00536E1C"/>
    <w:rsid w:val="00537EB0"/>
    <w:rsid w:val="005427DD"/>
    <w:rsid w:val="005429E0"/>
    <w:rsid w:val="00543E53"/>
    <w:rsid w:val="00544D32"/>
    <w:rsid w:val="00552316"/>
    <w:rsid w:val="00563B35"/>
    <w:rsid w:val="00565214"/>
    <w:rsid w:val="005670D3"/>
    <w:rsid w:val="00567921"/>
    <w:rsid w:val="00576053"/>
    <w:rsid w:val="005821B3"/>
    <w:rsid w:val="0058251E"/>
    <w:rsid w:val="005845BC"/>
    <w:rsid w:val="005A2B2A"/>
    <w:rsid w:val="005A3309"/>
    <w:rsid w:val="005A7F5B"/>
    <w:rsid w:val="005B1F46"/>
    <w:rsid w:val="005B6EDE"/>
    <w:rsid w:val="005C00A7"/>
    <w:rsid w:val="005C4176"/>
    <w:rsid w:val="005D364D"/>
    <w:rsid w:val="005D4BB7"/>
    <w:rsid w:val="005E4428"/>
    <w:rsid w:val="00601AF9"/>
    <w:rsid w:val="00614B30"/>
    <w:rsid w:val="00627F07"/>
    <w:rsid w:val="00635E37"/>
    <w:rsid w:val="0065319F"/>
    <w:rsid w:val="006576ED"/>
    <w:rsid w:val="00662707"/>
    <w:rsid w:val="00675812"/>
    <w:rsid w:val="00676CCE"/>
    <w:rsid w:val="006827B0"/>
    <w:rsid w:val="00683A69"/>
    <w:rsid w:val="00684D5A"/>
    <w:rsid w:val="00687598"/>
    <w:rsid w:val="006900A7"/>
    <w:rsid w:val="006948F0"/>
    <w:rsid w:val="006A2E8C"/>
    <w:rsid w:val="006B14F1"/>
    <w:rsid w:val="006B153F"/>
    <w:rsid w:val="006B4450"/>
    <w:rsid w:val="006B63F4"/>
    <w:rsid w:val="006D0C7D"/>
    <w:rsid w:val="006E2AEE"/>
    <w:rsid w:val="006F5798"/>
    <w:rsid w:val="006F79CF"/>
    <w:rsid w:val="00701057"/>
    <w:rsid w:val="007015BB"/>
    <w:rsid w:val="00705F7E"/>
    <w:rsid w:val="00706A5E"/>
    <w:rsid w:val="00726F1C"/>
    <w:rsid w:val="007323D7"/>
    <w:rsid w:val="00735D52"/>
    <w:rsid w:val="00737473"/>
    <w:rsid w:val="00756250"/>
    <w:rsid w:val="00757012"/>
    <w:rsid w:val="00763182"/>
    <w:rsid w:val="007659CB"/>
    <w:rsid w:val="00767AD0"/>
    <w:rsid w:val="00773F06"/>
    <w:rsid w:val="00774B4A"/>
    <w:rsid w:val="00777722"/>
    <w:rsid w:val="00781DB4"/>
    <w:rsid w:val="007830CF"/>
    <w:rsid w:val="00785AB8"/>
    <w:rsid w:val="007A4972"/>
    <w:rsid w:val="007B4E24"/>
    <w:rsid w:val="007C523B"/>
    <w:rsid w:val="007C6AF3"/>
    <w:rsid w:val="007D7FB1"/>
    <w:rsid w:val="007E403D"/>
    <w:rsid w:val="007E4B07"/>
    <w:rsid w:val="007E532C"/>
    <w:rsid w:val="007F0264"/>
    <w:rsid w:val="007F5F24"/>
    <w:rsid w:val="007F6BF1"/>
    <w:rsid w:val="0080329B"/>
    <w:rsid w:val="0080479C"/>
    <w:rsid w:val="00804F41"/>
    <w:rsid w:val="00805371"/>
    <w:rsid w:val="0080660D"/>
    <w:rsid w:val="00824088"/>
    <w:rsid w:val="00837EEF"/>
    <w:rsid w:val="00850CC6"/>
    <w:rsid w:val="0085228A"/>
    <w:rsid w:val="008538E9"/>
    <w:rsid w:val="00856F44"/>
    <w:rsid w:val="008626C9"/>
    <w:rsid w:val="00863857"/>
    <w:rsid w:val="0088229A"/>
    <w:rsid w:val="0088369A"/>
    <w:rsid w:val="008855AD"/>
    <w:rsid w:val="00895F55"/>
    <w:rsid w:val="00896B39"/>
    <w:rsid w:val="008A5A32"/>
    <w:rsid w:val="008C1FE5"/>
    <w:rsid w:val="008C404D"/>
    <w:rsid w:val="008D55BC"/>
    <w:rsid w:val="008D56B1"/>
    <w:rsid w:val="008D596B"/>
    <w:rsid w:val="008E7A77"/>
    <w:rsid w:val="008F0602"/>
    <w:rsid w:val="008F0828"/>
    <w:rsid w:val="008F15DA"/>
    <w:rsid w:val="008F3FCA"/>
    <w:rsid w:val="008F6DAA"/>
    <w:rsid w:val="009064E4"/>
    <w:rsid w:val="009138E0"/>
    <w:rsid w:val="00916BE4"/>
    <w:rsid w:val="00921C10"/>
    <w:rsid w:val="00922A26"/>
    <w:rsid w:val="00930223"/>
    <w:rsid w:val="0093531F"/>
    <w:rsid w:val="009422D9"/>
    <w:rsid w:val="009429E4"/>
    <w:rsid w:val="0094498F"/>
    <w:rsid w:val="00946DFC"/>
    <w:rsid w:val="00967A40"/>
    <w:rsid w:val="00973ECA"/>
    <w:rsid w:val="00973FBA"/>
    <w:rsid w:val="00981523"/>
    <w:rsid w:val="00982150"/>
    <w:rsid w:val="009833B8"/>
    <w:rsid w:val="0099287F"/>
    <w:rsid w:val="009A47CF"/>
    <w:rsid w:val="009A7C5B"/>
    <w:rsid w:val="009B193B"/>
    <w:rsid w:val="009C3312"/>
    <w:rsid w:val="009D023C"/>
    <w:rsid w:val="009D1344"/>
    <w:rsid w:val="009D44D3"/>
    <w:rsid w:val="009D45DE"/>
    <w:rsid w:val="009F285F"/>
    <w:rsid w:val="009F2FE2"/>
    <w:rsid w:val="009F4BC9"/>
    <w:rsid w:val="009F6B7C"/>
    <w:rsid w:val="00A00E72"/>
    <w:rsid w:val="00A03D20"/>
    <w:rsid w:val="00A153DB"/>
    <w:rsid w:val="00A24934"/>
    <w:rsid w:val="00A37244"/>
    <w:rsid w:val="00A40154"/>
    <w:rsid w:val="00A4464B"/>
    <w:rsid w:val="00A45ECB"/>
    <w:rsid w:val="00A571BE"/>
    <w:rsid w:val="00A573B7"/>
    <w:rsid w:val="00A67D83"/>
    <w:rsid w:val="00A718B0"/>
    <w:rsid w:val="00A75237"/>
    <w:rsid w:val="00A803D1"/>
    <w:rsid w:val="00A80446"/>
    <w:rsid w:val="00A866D4"/>
    <w:rsid w:val="00A96287"/>
    <w:rsid w:val="00AB457C"/>
    <w:rsid w:val="00AC4034"/>
    <w:rsid w:val="00AD299C"/>
    <w:rsid w:val="00AD2C8F"/>
    <w:rsid w:val="00AD5DAD"/>
    <w:rsid w:val="00AE5C16"/>
    <w:rsid w:val="00AE77C1"/>
    <w:rsid w:val="00AF5C65"/>
    <w:rsid w:val="00B03E1A"/>
    <w:rsid w:val="00B1550D"/>
    <w:rsid w:val="00B157A1"/>
    <w:rsid w:val="00B23764"/>
    <w:rsid w:val="00B2616C"/>
    <w:rsid w:val="00B348E4"/>
    <w:rsid w:val="00B36C07"/>
    <w:rsid w:val="00B37BDB"/>
    <w:rsid w:val="00B40D3F"/>
    <w:rsid w:val="00B505C1"/>
    <w:rsid w:val="00B6006E"/>
    <w:rsid w:val="00B67236"/>
    <w:rsid w:val="00B67ECA"/>
    <w:rsid w:val="00B83DC5"/>
    <w:rsid w:val="00B873D3"/>
    <w:rsid w:val="00B96923"/>
    <w:rsid w:val="00B973F5"/>
    <w:rsid w:val="00BA06EC"/>
    <w:rsid w:val="00BA1332"/>
    <w:rsid w:val="00BA3D09"/>
    <w:rsid w:val="00BB0B9A"/>
    <w:rsid w:val="00BB25A0"/>
    <w:rsid w:val="00BB4035"/>
    <w:rsid w:val="00BC62D0"/>
    <w:rsid w:val="00BC7C1F"/>
    <w:rsid w:val="00BD020F"/>
    <w:rsid w:val="00BD6DD4"/>
    <w:rsid w:val="00BE3511"/>
    <w:rsid w:val="00BE3A65"/>
    <w:rsid w:val="00C06626"/>
    <w:rsid w:val="00C07681"/>
    <w:rsid w:val="00C2141A"/>
    <w:rsid w:val="00C2292B"/>
    <w:rsid w:val="00C25B95"/>
    <w:rsid w:val="00C33520"/>
    <w:rsid w:val="00C33749"/>
    <w:rsid w:val="00C33AAB"/>
    <w:rsid w:val="00C3501D"/>
    <w:rsid w:val="00C36CB0"/>
    <w:rsid w:val="00C40C10"/>
    <w:rsid w:val="00C429BE"/>
    <w:rsid w:val="00C52236"/>
    <w:rsid w:val="00C6026A"/>
    <w:rsid w:val="00C67948"/>
    <w:rsid w:val="00C67C50"/>
    <w:rsid w:val="00C72599"/>
    <w:rsid w:val="00C756FD"/>
    <w:rsid w:val="00C76EF6"/>
    <w:rsid w:val="00C95EF7"/>
    <w:rsid w:val="00C97955"/>
    <w:rsid w:val="00C97CE6"/>
    <w:rsid w:val="00CA0ACC"/>
    <w:rsid w:val="00CA227D"/>
    <w:rsid w:val="00CB6034"/>
    <w:rsid w:val="00CB6A7D"/>
    <w:rsid w:val="00D03955"/>
    <w:rsid w:val="00D05129"/>
    <w:rsid w:val="00D0571B"/>
    <w:rsid w:val="00D27123"/>
    <w:rsid w:val="00D36675"/>
    <w:rsid w:val="00D41757"/>
    <w:rsid w:val="00D46C66"/>
    <w:rsid w:val="00D6185C"/>
    <w:rsid w:val="00D66C99"/>
    <w:rsid w:val="00D85711"/>
    <w:rsid w:val="00D966BC"/>
    <w:rsid w:val="00D966F9"/>
    <w:rsid w:val="00DB0E06"/>
    <w:rsid w:val="00DB1851"/>
    <w:rsid w:val="00DB27C7"/>
    <w:rsid w:val="00DB6A21"/>
    <w:rsid w:val="00DC1A40"/>
    <w:rsid w:val="00DD0B90"/>
    <w:rsid w:val="00DD523C"/>
    <w:rsid w:val="00DE0509"/>
    <w:rsid w:val="00DF0484"/>
    <w:rsid w:val="00DF0B27"/>
    <w:rsid w:val="00E00985"/>
    <w:rsid w:val="00E139E4"/>
    <w:rsid w:val="00E22D64"/>
    <w:rsid w:val="00E26BC8"/>
    <w:rsid w:val="00E27A6F"/>
    <w:rsid w:val="00E32DF6"/>
    <w:rsid w:val="00E359CA"/>
    <w:rsid w:val="00E37EC8"/>
    <w:rsid w:val="00E37F2F"/>
    <w:rsid w:val="00E47989"/>
    <w:rsid w:val="00E52F64"/>
    <w:rsid w:val="00E53FFD"/>
    <w:rsid w:val="00E6650A"/>
    <w:rsid w:val="00E717D2"/>
    <w:rsid w:val="00E73A44"/>
    <w:rsid w:val="00E8140D"/>
    <w:rsid w:val="00E86240"/>
    <w:rsid w:val="00E96DCD"/>
    <w:rsid w:val="00EA09CF"/>
    <w:rsid w:val="00EA4425"/>
    <w:rsid w:val="00EB1688"/>
    <w:rsid w:val="00EB516F"/>
    <w:rsid w:val="00EC0400"/>
    <w:rsid w:val="00EC2728"/>
    <w:rsid w:val="00EC587C"/>
    <w:rsid w:val="00EC64F9"/>
    <w:rsid w:val="00ED0BD7"/>
    <w:rsid w:val="00ED1BD7"/>
    <w:rsid w:val="00ED4661"/>
    <w:rsid w:val="00ED57D0"/>
    <w:rsid w:val="00ED6F14"/>
    <w:rsid w:val="00F0527A"/>
    <w:rsid w:val="00F07F4D"/>
    <w:rsid w:val="00F11808"/>
    <w:rsid w:val="00F154C5"/>
    <w:rsid w:val="00F21515"/>
    <w:rsid w:val="00F2176F"/>
    <w:rsid w:val="00F231A2"/>
    <w:rsid w:val="00F2741D"/>
    <w:rsid w:val="00F27F1E"/>
    <w:rsid w:val="00F34789"/>
    <w:rsid w:val="00F3556A"/>
    <w:rsid w:val="00F52BFA"/>
    <w:rsid w:val="00F56F31"/>
    <w:rsid w:val="00F6793F"/>
    <w:rsid w:val="00F73570"/>
    <w:rsid w:val="00F80B01"/>
    <w:rsid w:val="00F816BC"/>
    <w:rsid w:val="00F830A4"/>
    <w:rsid w:val="00F875BF"/>
    <w:rsid w:val="00F97715"/>
    <w:rsid w:val="00F97854"/>
    <w:rsid w:val="00FA5211"/>
    <w:rsid w:val="00FA79D7"/>
    <w:rsid w:val="00FB23E2"/>
    <w:rsid w:val="00FB7B6A"/>
    <w:rsid w:val="00FC4BBC"/>
    <w:rsid w:val="00FF075F"/>
    <w:rsid w:val="00FF314F"/>
    <w:rsid w:val="00FF4EDF"/>
    <w:rsid w:val="00FF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B98F"/>
  <w15:docId w15:val="{D8F4BD42-4426-4240-88FB-E2333647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1E6"/>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01E6"/>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01E6"/>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01E6"/>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01E6"/>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801E6"/>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01E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01E6"/>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01E6"/>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
    <w:name w:val="C"/>
    <w:link w:val="CChar"/>
    <w:rsid w:val="00777722"/>
    <w:pPr>
      <w:widowControl w:val="0"/>
      <w:tabs>
        <w:tab w:val="left" w:pos="900"/>
        <w:tab w:val="left" w:pos="1350"/>
      </w:tabs>
      <w:spacing w:line="-240" w:lineRule="auto"/>
      <w:ind w:left="1350" w:hanging="1440"/>
      <w:jc w:val="both"/>
    </w:pPr>
    <w:rPr>
      <w:rFonts w:ascii="Times New Roman" w:eastAsia="Times New Roman" w:hAnsi="Times New Roman" w:cs="Times New Roman"/>
      <w:snapToGrid w:val="0"/>
      <w:sz w:val="24"/>
      <w:szCs w:val="20"/>
    </w:rPr>
  </w:style>
  <w:style w:type="paragraph" w:customStyle="1" w:styleId="general">
    <w:name w:val="general"/>
    <w:basedOn w:val="Normal"/>
    <w:rsid w:val="00777722"/>
    <w:pPr>
      <w:widowControl w:val="0"/>
      <w:numPr>
        <w:numId w:val="1"/>
      </w:numPr>
      <w:tabs>
        <w:tab w:val="left" w:pos="1080"/>
        <w:tab w:val="center" w:pos="4680"/>
      </w:tabs>
      <w:spacing w:before="360"/>
      <w:ind w:left="1080" w:hanging="540"/>
    </w:pPr>
    <w:rPr>
      <w:rFonts w:ascii="Times New Roman" w:eastAsia="Times New Roman" w:hAnsi="Times New Roman" w:cs="Times New Roman"/>
      <w:b/>
      <w:snapToGrid w:val="0"/>
      <w:sz w:val="24"/>
      <w:szCs w:val="20"/>
    </w:rPr>
  </w:style>
  <w:style w:type="character" w:customStyle="1" w:styleId="CChar">
    <w:name w:val="C Char"/>
    <w:basedOn w:val="DefaultParagraphFont"/>
    <w:link w:val="C"/>
    <w:rsid w:val="00777722"/>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777722"/>
    <w:pPr>
      <w:ind w:left="720"/>
      <w:contextualSpacing/>
    </w:pPr>
  </w:style>
  <w:style w:type="character" w:customStyle="1" w:styleId="Heading1Char">
    <w:name w:val="Heading 1 Char"/>
    <w:basedOn w:val="DefaultParagraphFont"/>
    <w:link w:val="Heading1"/>
    <w:uiPriority w:val="9"/>
    <w:rsid w:val="002801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801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801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801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801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801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01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01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01E6"/>
    <w:rPr>
      <w:rFonts w:asciiTheme="majorHAnsi" w:eastAsiaTheme="majorEastAsia" w:hAnsiTheme="majorHAnsi" w:cstheme="majorBidi"/>
      <w:i/>
      <w:iCs/>
      <w:color w:val="404040" w:themeColor="text1" w:themeTint="BF"/>
      <w:sz w:val="20"/>
      <w:szCs w:val="20"/>
    </w:rPr>
  </w:style>
  <w:style w:type="paragraph" w:customStyle="1" w:styleId="respubnum">
    <w:name w:val="respubnum"/>
    <w:basedOn w:val="Normal"/>
    <w:rsid w:val="00E86240"/>
    <w:pPr>
      <w:widowControl w:val="0"/>
      <w:numPr>
        <w:numId w:val="4"/>
      </w:numPr>
      <w:tabs>
        <w:tab w:val="left" w:pos="1350"/>
      </w:tabs>
      <w:jc w:val="both"/>
    </w:pPr>
    <w:rPr>
      <w:rFonts w:ascii="Times New Roman" w:eastAsia="Times New Roman" w:hAnsi="Times New Roman" w:cs="Times New Roman"/>
      <w:snapToGrid w:val="0"/>
      <w:sz w:val="24"/>
      <w:szCs w:val="20"/>
    </w:rPr>
  </w:style>
  <w:style w:type="numbering" w:customStyle="1" w:styleId="Style1">
    <w:name w:val="Style1"/>
    <w:uiPriority w:val="99"/>
    <w:rsid w:val="00201381"/>
    <w:pPr>
      <w:numPr>
        <w:numId w:val="6"/>
      </w:numPr>
    </w:pPr>
  </w:style>
  <w:style w:type="paragraph" w:customStyle="1" w:styleId="resabsnum">
    <w:name w:val="resabsnum"/>
    <w:basedOn w:val="Normal"/>
    <w:rsid w:val="00201381"/>
    <w:pPr>
      <w:widowControl w:val="0"/>
      <w:numPr>
        <w:numId w:val="7"/>
      </w:numPr>
      <w:tabs>
        <w:tab w:val="left" w:pos="1350"/>
      </w:tabs>
      <w:spacing w:after="220"/>
      <w:jc w:val="both"/>
    </w:pPr>
    <w:rPr>
      <w:rFonts w:ascii="Times New Roman" w:eastAsia="Times New Roman" w:hAnsi="Times New Roman" w:cs="Times New Roman"/>
      <w:snapToGrid w:val="0"/>
      <w:sz w:val="24"/>
      <w:szCs w:val="20"/>
    </w:rPr>
  </w:style>
  <w:style w:type="paragraph" w:customStyle="1" w:styleId="booknum">
    <w:name w:val="booknum"/>
    <w:basedOn w:val="Normal"/>
    <w:rsid w:val="006B153F"/>
    <w:pPr>
      <w:widowControl w:val="0"/>
      <w:numPr>
        <w:numId w:val="8"/>
      </w:numPr>
      <w:tabs>
        <w:tab w:val="clear" w:pos="1800"/>
        <w:tab w:val="left" w:pos="1350"/>
        <w:tab w:val="num" w:pos="2340"/>
      </w:tabs>
      <w:ind w:left="2340" w:hanging="540"/>
      <w:jc w:val="both"/>
    </w:pPr>
    <w:rPr>
      <w:rFonts w:ascii="Times New Roman" w:eastAsia="Times New Roman" w:hAnsi="Times New Roman" w:cs="Times New Roman"/>
      <w:snapToGrid w:val="0"/>
      <w:sz w:val="24"/>
      <w:szCs w:val="20"/>
    </w:rPr>
  </w:style>
  <w:style w:type="numbering" w:customStyle="1" w:styleId="Style2">
    <w:name w:val="Style2"/>
    <w:uiPriority w:val="99"/>
    <w:rsid w:val="006B153F"/>
    <w:pPr>
      <w:numPr>
        <w:numId w:val="10"/>
      </w:numPr>
    </w:pPr>
  </w:style>
  <w:style w:type="paragraph" w:customStyle="1" w:styleId="thesisnum">
    <w:name w:val="thesisnum"/>
    <w:basedOn w:val="Normal"/>
    <w:rsid w:val="006B153F"/>
    <w:pPr>
      <w:widowControl w:val="0"/>
      <w:tabs>
        <w:tab w:val="left" w:pos="2340"/>
      </w:tabs>
      <w:ind w:left="2340" w:hanging="540"/>
      <w:jc w:val="both"/>
    </w:pPr>
    <w:rPr>
      <w:rFonts w:ascii="Times New Roman" w:eastAsia="Times New Roman" w:hAnsi="Times New Roman" w:cs="Times New Roman"/>
      <w:snapToGrid w:val="0"/>
      <w:sz w:val="24"/>
      <w:szCs w:val="20"/>
    </w:rPr>
  </w:style>
  <w:style w:type="numbering" w:customStyle="1" w:styleId="Style3">
    <w:name w:val="Style3"/>
    <w:uiPriority w:val="99"/>
    <w:rsid w:val="00706A5E"/>
    <w:pPr>
      <w:numPr>
        <w:numId w:val="11"/>
      </w:numPr>
    </w:pPr>
  </w:style>
  <w:style w:type="numbering" w:customStyle="1" w:styleId="Style4">
    <w:name w:val="Style4"/>
    <w:uiPriority w:val="99"/>
    <w:rsid w:val="00706A5E"/>
    <w:pPr>
      <w:numPr>
        <w:numId w:val="13"/>
      </w:numPr>
    </w:pPr>
  </w:style>
  <w:style w:type="paragraph" w:customStyle="1" w:styleId="nonrefnum">
    <w:name w:val="nonrefnum"/>
    <w:basedOn w:val="Normal"/>
    <w:rsid w:val="001E0CDD"/>
    <w:pPr>
      <w:widowControl w:val="0"/>
      <w:numPr>
        <w:numId w:val="14"/>
      </w:numPr>
      <w:tabs>
        <w:tab w:val="clear" w:pos="1800"/>
        <w:tab w:val="left" w:pos="1350"/>
        <w:tab w:val="num" w:pos="2340"/>
      </w:tabs>
      <w:spacing w:after="220"/>
      <w:ind w:left="2347" w:hanging="547"/>
      <w:jc w:val="both"/>
    </w:pPr>
    <w:rPr>
      <w:rFonts w:ascii="Times New Roman" w:eastAsia="Times New Roman" w:hAnsi="Times New Roman" w:cs="Times New Roman"/>
      <w:snapToGrid w:val="0"/>
      <w:sz w:val="24"/>
      <w:szCs w:val="20"/>
    </w:rPr>
  </w:style>
  <w:style w:type="paragraph" w:customStyle="1" w:styleId="compthesisnum">
    <w:name w:val="compthesisnum"/>
    <w:basedOn w:val="Normal"/>
    <w:rsid w:val="001E0CDD"/>
    <w:pPr>
      <w:widowControl w:val="0"/>
      <w:numPr>
        <w:numId w:val="15"/>
      </w:numPr>
      <w:tabs>
        <w:tab w:val="clear" w:pos="1800"/>
        <w:tab w:val="left" w:pos="1350"/>
        <w:tab w:val="left" w:pos="1620"/>
        <w:tab w:val="num" w:pos="2160"/>
      </w:tabs>
      <w:spacing w:after="220"/>
      <w:ind w:left="2174" w:hanging="547"/>
      <w:jc w:val="both"/>
    </w:pPr>
    <w:rPr>
      <w:rFonts w:ascii="Times New Roman" w:eastAsia="Times New Roman" w:hAnsi="Times New Roman" w:cs="Times New Roman"/>
      <w:snapToGrid w:val="0"/>
      <w:sz w:val="24"/>
      <w:szCs w:val="20"/>
    </w:rPr>
  </w:style>
  <w:style w:type="numbering" w:customStyle="1" w:styleId="Style5">
    <w:name w:val="Style5"/>
    <w:uiPriority w:val="99"/>
    <w:rsid w:val="001E0CDD"/>
    <w:pPr>
      <w:numPr>
        <w:numId w:val="16"/>
      </w:numPr>
    </w:pPr>
  </w:style>
  <w:style w:type="numbering" w:customStyle="1" w:styleId="Style6">
    <w:name w:val="Style6"/>
    <w:uiPriority w:val="99"/>
    <w:rsid w:val="00F830A4"/>
    <w:pPr>
      <w:numPr>
        <w:numId w:val="17"/>
      </w:numPr>
    </w:pPr>
  </w:style>
  <w:style w:type="paragraph" w:styleId="Footer">
    <w:name w:val="footer"/>
    <w:basedOn w:val="Normal"/>
    <w:link w:val="FooterChar"/>
    <w:uiPriority w:val="99"/>
    <w:rsid w:val="00C6026A"/>
    <w:pPr>
      <w:widowControl w:val="0"/>
      <w:tabs>
        <w:tab w:val="center" w:pos="4320"/>
        <w:tab w:val="right" w:pos="8640"/>
      </w:tabs>
      <w:spacing w:line="-240" w:lineRule="auto"/>
      <w:jc w:val="both"/>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C6026A"/>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F3556A"/>
    <w:rPr>
      <w:rFonts w:ascii="Tahoma" w:hAnsi="Tahoma" w:cs="Tahoma"/>
      <w:sz w:val="16"/>
      <w:szCs w:val="16"/>
    </w:rPr>
  </w:style>
  <w:style w:type="character" w:customStyle="1" w:styleId="BalloonTextChar">
    <w:name w:val="Balloon Text Char"/>
    <w:basedOn w:val="DefaultParagraphFont"/>
    <w:link w:val="BalloonText"/>
    <w:uiPriority w:val="99"/>
    <w:semiHidden/>
    <w:rsid w:val="00F3556A"/>
    <w:rPr>
      <w:rFonts w:ascii="Tahoma" w:hAnsi="Tahoma" w:cs="Tahoma"/>
      <w:sz w:val="16"/>
      <w:szCs w:val="16"/>
    </w:rPr>
  </w:style>
  <w:style w:type="paragraph" w:customStyle="1" w:styleId="invlectalpha">
    <w:name w:val="invlectalpha"/>
    <w:basedOn w:val="C"/>
    <w:rsid w:val="00C36CB0"/>
    <w:pPr>
      <w:numPr>
        <w:numId w:val="19"/>
      </w:numPr>
      <w:tabs>
        <w:tab w:val="clear" w:pos="900"/>
        <w:tab w:val="clear" w:pos="1260"/>
        <w:tab w:val="clear" w:pos="1350"/>
        <w:tab w:val="num" w:pos="1620"/>
      </w:tabs>
      <w:spacing w:line="240" w:lineRule="auto"/>
      <w:ind w:left="1627" w:hanging="547"/>
    </w:pPr>
  </w:style>
  <w:style w:type="paragraph" w:customStyle="1" w:styleId="workshopalpha">
    <w:name w:val="workshopalpha"/>
    <w:basedOn w:val="C"/>
    <w:rsid w:val="001B7B06"/>
    <w:pPr>
      <w:numPr>
        <w:numId w:val="20"/>
      </w:numPr>
      <w:tabs>
        <w:tab w:val="clear" w:pos="900"/>
        <w:tab w:val="clear" w:pos="1350"/>
        <w:tab w:val="clear" w:pos="1800"/>
        <w:tab w:val="num" w:pos="1620"/>
      </w:tabs>
      <w:spacing w:line="240" w:lineRule="auto"/>
      <w:ind w:left="1620" w:hanging="540"/>
    </w:pPr>
  </w:style>
  <w:style w:type="numbering" w:customStyle="1" w:styleId="Style7">
    <w:name w:val="Style7"/>
    <w:uiPriority w:val="99"/>
    <w:rsid w:val="00735D52"/>
    <w:pPr>
      <w:numPr>
        <w:numId w:val="21"/>
      </w:numPr>
    </w:pPr>
  </w:style>
  <w:style w:type="numbering" w:customStyle="1" w:styleId="Style8">
    <w:name w:val="Style8"/>
    <w:uiPriority w:val="99"/>
    <w:rsid w:val="00735D52"/>
    <w:pPr>
      <w:numPr>
        <w:numId w:val="22"/>
      </w:numPr>
    </w:pPr>
  </w:style>
  <w:style w:type="numbering" w:customStyle="1" w:styleId="Style9">
    <w:name w:val="Style9"/>
    <w:uiPriority w:val="99"/>
    <w:rsid w:val="00735D52"/>
    <w:pPr>
      <w:numPr>
        <w:numId w:val="23"/>
      </w:numPr>
    </w:pPr>
  </w:style>
  <w:style w:type="paragraph" w:customStyle="1" w:styleId="A">
    <w:name w:val="A"/>
    <w:rsid w:val="001503C4"/>
    <w:pPr>
      <w:widowControl w:val="0"/>
      <w:tabs>
        <w:tab w:val="left" w:pos="432"/>
        <w:tab w:val="left" w:pos="900"/>
      </w:tabs>
      <w:spacing w:line="-240" w:lineRule="auto"/>
      <w:ind w:left="720" w:hanging="720"/>
      <w:jc w:val="both"/>
    </w:pPr>
    <w:rPr>
      <w:rFonts w:ascii="Times New Roman" w:eastAsia="Times New Roman" w:hAnsi="Times New Roman" w:cs="Times New Roman"/>
      <w:b/>
      <w:snapToGrid w:val="0"/>
      <w:sz w:val="24"/>
      <w:szCs w:val="20"/>
    </w:rPr>
  </w:style>
  <w:style w:type="paragraph" w:styleId="BodyTextIndent2">
    <w:name w:val="Body Text Indent 2"/>
    <w:basedOn w:val="Normal"/>
    <w:link w:val="BodyTextIndent2Char"/>
    <w:rsid w:val="001503C4"/>
    <w:pPr>
      <w:widowControl w:val="0"/>
      <w:ind w:firstLine="540"/>
      <w:jc w:val="both"/>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1503C4"/>
    <w:rPr>
      <w:rFonts w:ascii="Times New Roman" w:eastAsia="Times New Roman" w:hAnsi="Times New Roman" w:cs="Times New Roman"/>
      <w:snapToGrid w:val="0"/>
      <w:sz w:val="24"/>
      <w:szCs w:val="20"/>
    </w:rPr>
  </w:style>
  <w:style w:type="paragraph" w:customStyle="1" w:styleId="1">
    <w:name w:val="1"/>
    <w:next w:val="Normal"/>
    <w:rsid w:val="00024D19"/>
    <w:pPr>
      <w:widowControl w:val="0"/>
      <w:tabs>
        <w:tab w:val="left" w:pos="432"/>
      </w:tabs>
      <w:spacing w:line="-240" w:lineRule="auto"/>
    </w:pPr>
    <w:rPr>
      <w:rFonts w:ascii="Times New Roman" w:eastAsia="Times New Roman" w:hAnsi="Times New Roman" w:cs="Times New Roman"/>
      <w:b/>
      <w:snapToGrid w:val="0"/>
      <w:sz w:val="24"/>
      <w:szCs w:val="20"/>
    </w:rPr>
  </w:style>
  <w:style w:type="character" w:styleId="Hyperlink">
    <w:name w:val="Hyperlink"/>
    <w:basedOn w:val="DefaultParagraphFont"/>
    <w:uiPriority w:val="99"/>
    <w:unhideWhenUsed/>
    <w:rsid w:val="00C52236"/>
    <w:rPr>
      <w:color w:val="0000FF" w:themeColor="hyperlink"/>
      <w:u w:val="single"/>
    </w:rPr>
  </w:style>
  <w:style w:type="paragraph" w:styleId="Header">
    <w:name w:val="header"/>
    <w:basedOn w:val="Normal"/>
    <w:link w:val="HeaderChar"/>
    <w:uiPriority w:val="99"/>
    <w:unhideWhenUsed/>
    <w:rsid w:val="002A57ED"/>
    <w:pPr>
      <w:tabs>
        <w:tab w:val="center" w:pos="4680"/>
        <w:tab w:val="right" w:pos="9360"/>
      </w:tabs>
    </w:pPr>
  </w:style>
  <w:style w:type="character" w:customStyle="1" w:styleId="HeaderChar">
    <w:name w:val="Header Char"/>
    <w:basedOn w:val="DefaultParagraphFont"/>
    <w:link w:val="Header"/>
    <w:uiPriority w:val="99"/>
    <w:rsid w:val="002A57ED"/>
  </w:style>
  <w:style w:type="character" w:styleId="CommentReference">
    <w:name w:val="annotation reference"/>
    <w:basedOn w:val="DefaultParagraphFont"/>
    <w:uiPriority w:val="99"/>
    <w:semiHidden/>
    <w:unhideWhenUsed/>
    <w:rsid w:val="00D0571B"/>
    <w:rPr>
      <w:sz w:val="16"/>
      <w:szCs w:val="16"/>
    </w:rPr>
  </w:style>
  <w:style w:type="paragraph" w:styleId="CommentText">
    <w:name w:val="annotation text"/>
    <w:basedOn w:val="Normal"/>
    <w:link w:val="CommentTextChar"/>
    <w:uiPriority w:val="99"/>
    <w:semiHidden/>
    <w:unhideWhenUsed/>
    <w:rsid w:val="00D0571B"/>
    <w:rPr>
      <w:sz w:val="20"/>
      <w:szCs w:val="20"/>
    </w:rPr>
  </w:style>
  <w:style w:type="character" w:customStyle="1" w:styleId="CommentTextChar">
    <w:name w:val="Comment Text Char"/>
    <w:basedOn w:val="DefaultParagraphFont"/>
    <w:link w:val="CommentText"/>
    <w:uiPriority w:val="99"/>
    <w:semiHidden/>
    <w:rsid w:val="00D0571B"/>
    <w:rPr>
      <w:sz w:val="20"/>
      <w:szCs w:val="20"/>
    </w:rPr>
  </w:style>
  <w:style w:type="paragraph" w:styleId="CommentSubject">
    <w:name w:val="annotation subject"/>
    <w:basedOn w:val="CommentText"/>
    <w:next w:val="CommentText"/>
    <w:link w:val="CommentSubjectChar"/>
    <w:uiPriority w:val="99"/>
    <w:semiHidden/>
    <w:unhideWhenUsed/>
    <w:rsid w:val="00D0571B"/>
    <w:rPr>
      <w:b/>
      <w:bCs/>
    </w:rPr>
  </w:style>
  <w:style w:type="character" w:customStyle="1" w:styleId="CommentSubjectChar">
    <w:name w:val="Comment Subject Char"/>
    <w:basedOn w:val="CommentTextChar"/>
    <w:link w:val="CommentSubject"/>
    <w:uiPriority w:val="99"/>
    <w:semiHidden/>
    <w:rsid w:val="00D0571B"/>
    <w:rPr>
      <w:b/>
      <w:bCs/>
      <w:sz w:val="20"/>
      <w:szCs w:val="20"/>
    </w:rPr>
  </w:style>
  <w:style w:type="character" w:customStyle="1" w:styleId="nowrap">
    <w:name w:val="nowrap"/>
    <w:basedOn w:val="DefaultParagraphFont"/>
    <w:rsid w:val="00AE7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CC053-41DB-4555-958B-1207BA6B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10500</Words>
  <Characters>59856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Agricululture Information Technology</Company>
  <LinksUpToDate>false</LinksUpToDate>
  <CharactersWithSpaces>70216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Welsh, Marion M</dc:creator>
  <cp:lastModifiedBy>Donkin, Shawn</cp:lastModifiedBy>
  <cp:revision>6</cp:revision>
  <cp:lastPrinted>2021-03-26T23:48:00Z</cp:lastPrinted>
  <dcterms:created xsi:type="dcterms:W3CDTF">2022-08-26T21:41:00Z</dcterms:created>
  <dcterms:modified xsi:type="dcterms:W3CDTF">2022-08-26T22:18:00Z</dcterms:modified>
</cp:coreProperties>
</file>